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8F67" w14:textId="5E660C9F" w:rsidR="00262A73" w:rsidRPr="00452C88" w:rsidRDefault="00452C88">
      <w:pPr>
        <w:rPr>
          <w:b/>
          <w:bCs/>
          <w:sz w:val="52"/>
          <w:szCs w:val="52"/>
          <w:lang w:val="en-US"/>
        </w:rPr>
      </w:pPr>
      <w:r w:rsidRPr="00452C88">
        <w:rPr>
          <w:b/>
          <w:bCs/>
          <w:sz w:val="52"/>
          <w:szCs w:val="52"/>
          <w:lang w:val="en-US"/>
        </w:rPr>
        <w:t xml:space="preserve"> WRITE PATHS IN </w:t>
      </w:r>
      <w:proofErr w:type="gramStart"/>
      <w:r w:rsidRPr="00452C88">
        <w:rPr>
          <w:b/>
          <w:bCs/>
          <w:sz w:val="52"/>
          <w:szCs w:val="52"/>
          <w:lang w:val="en-US"/>
        </w:rPr>
        <w:t>CASSANDRA :</w:t>
      </w:r>
      <w:proofErr w:type="gramEnd"/>
    </w:p>
    <w:p w14:paraId="011D9BC8" w14:textId="0A09B375" w:rsidR="00452C88" w:rsidRPr="00452C88" w:rsidRDefault="00452C88">
      <w:pPr>
        <w:rPr>
          <w:b/>
          <w:bCs/>
          <w:sz w:val="40"/>
          <w:szCs w:val="40"/>
          <w:lang w:val="en-US"/>
        </w:rPr>
      </w:pPr>
      <w:r w:rsidRPr="00452C88">
        <w:rPr>
          <w:b/>
          <w:bCs/>
          <w:sz w:val="40"/>
          <w:szCs w:val="40"/>
          <w:lang w:val="en-US"/>
        </w:rPr>
        <w:t xml:space="preserve">TERMINOLOGY OF APACHE CASSANDRA: </w:t>
      </w:r>
    </w:p>
    <w:p w14:paraId="5566EC4A" w14:textId="1BFF7D10" w:rsidR="00452C88" w:rsidRDefault="00452C88" w:rsidP="00452C88">
      <w:pPr>
        <w:pStyle w:val="ListParagraph"/>
        <w:numPr>
          <w:ilvl w:val="0"/>
          <w:numId w:val="1"/>
        </w:numPr>
        <w:rPr>
          <w:sz w:val="40"/>
          <w:szCs w:val="40"/>
          <w:lang w:val="en-US"/>
        </w:rPr>
      </w:pPr>
      <w:r>
        <w:rPr>
          <w:sz w:val="40"/>
          <w:szCs w:val="40"/>
          <w:lang w:val="en-US"/>
        </w:rPr>
        <w:t>Gossips</w:t>
      </w:r>
    </w:p>
    <w:p w14:paraId="7D8FDFD3" w14:textId="0E73D2DF" w:rsidR="00452C88" w:rsidRDefault="00452C88" w:rsidP="00452C88">
      <w:pPr>
        <w:pStyle w:val="ListParagraph"/>
        <w:numPr>
          <w:ilvl w:val="0"/>
          <w:numId w:val="1"/>
        </w:numPr>
        <w:rPr>
          <w:sz w:val="40"/>
          <w:szCs w:val="40"/>
          <w:lang w:val="en-US"/>
        </w:rPr>
      </w:pPr>
      <w:r>
        <w:rPr>
          <w:sz w:val="40"/>
          <w:szCs w:val="40"/>
          <w:lang w:val="en-US"/>
        </w:rPr>
        <w:t>Partitioners</w:t>
      </w:r>
    </w:p>
    <w:p w14:paraId="5B76BEC8" w14:textId="4513D911" w:rsidR="00452C88" w:rsidRDefault="00452C88" w:rsidP="00452C88">
      <w:pPr>
        <w:pStyle w:val="ListParagraph"/>
        <w:numPr>
          <w:ilvl w:val="0"/>
          <w:numId w:val="1"/>
        </w:numPr>
        <w:rPr>
          <w:sz w:val="40"/>
          <w:szCs w:val="40"/>
          <w:lang w:val="en-US"/>
        </w:rPr>
      </w:pPr>
      <w:r>
        <w:rPr>
          <w:sz w:val="40"/>
          <w:szCs w:val="40"/>
          <w:lang w:val="en-US"/>
        </w:rPr>
        <w:t>Snitchers</w:t>
      </w:r>
    </w:p>
    <w:p w14:paraId="063FFB59" w14:textId="1B1F08AB" w:rsidR="00452C88" w:rsidRDefault="00452C88" w:rsidP="00452C88">
      <w:pPr>
        <w:pStyle w:val="ListParagraph"/>
        <w:numPr>
          <w:ilvl w:val="0"/>
          <w:numId w:val="1"/>
        </w:numPr>
        <w:rPr>
          <w:sz w:val="40"/>
          <w:szCs w:val="40"/>
          <w:lang w:val="en-US"/>
        </w:rPr>
      </w:pPr>
      <w:proofErr w:type="spellStart"/>
      <w:r>
        <w:rPr>
          <w:sz w:val="40"/>
          <w:szCs w:val="40"/>
          <w:lang w:val="en-US"/>
        </w:rPr>
        <w:t>SSTables</w:t>
      </w:r>
      <w:proofErr w:type="spellEnd"/>
    </w:p>
    <w:p w14:paraId="596157CE" w14:textId="59844D09" w:rsidR="00452C88" w:rsidRDefault="00452C88" w:rsidP="00452C88">
      <w:pPr>
        <w:pStyle w:val="ListParagraph"/>
        <w:numPr>
          <w:ilvl w:val="0"/>
          <w:numId w:val="1"/>
        </w:numPr>
        <w:rPr>
          <w:sz w:val="40"/>
          <w:szCs w:val="40"/>
          <w:lang w:val="en-US"/>
        </w:rPr>
      </w:pPr>
      <w:r>
        <w:rPr>
          <w:sz w:val="40"/>
          <w:szCs w:val="40"/>
          <w:lang w:val="en-US"/>
        </w:rPr>
        <w:t>Tombstones</w:t>
      </w:r>
    </w:p>
    <w:p w14:paraId="761FE1D6" w14:textId="4434BDD5" w:rsidR="00452C88" w:rsidRDefault="00452C88" w:rsidP="00452C88">
      <w:pPr>
        <w:pStyle w:val="ListParagraph"/>
        <w:numPr>
          <w:ilvl w:val="0"/>
          <w:numId w:val="1"/>
        </w:numPr>
        <w:rPr>
          <w:sz w:val="40"/>
          <w:szCs w:val="40"/>
          <w:lang w:val="en-US"/>
        </w:rPr>
      </w:pPr>
      <w:r>
        <w:rPr>
          <w:sz w:val="40"/>
          <w:szCs w:val="40"/>
          <w:lang w:val="en-US"/>
        </w:rPr>
        <w:t>Compactions</w:t>
      </w:r>
    </w:p>
    <w:p w14:paraId="54BB6C00" w14:textId="4D83D231" w:rsidR="00452C88" w:rsidRDefault="00452C88" w:rsidP="00452C88">
      <w:pPr>
        <w:rPr>
          <w:sz w:val="40"/>
          <w:szCs w:val="40"/>
          <w:lang w:val="en-US"/>
        </w:rPr>
      </w:pPr>
      <w:r>
        <w:rPr>
          <w:sz w:val="40"/>
          <w:szCs w:val="40"/>
          <w:lang w:val="en-US"/>
        </w:rPr>
        <w:t>Cassandra uses murmur3 partitioners and murmur3 algorithms to create Tokens</w:t>
      </w:r>
    </w:p>
    <w:p w14:paraId="4FA3D938" w14:textId="04C909DC" w:rsidR="00452C88" w:rsidRDefault="00452C88" w:rsidP="00452C88">
      <w:pPr>
        <w:rPr>
          <w:sz w:val="40"/>
          <w:szCs w:val="40"/>
          <w:lang w:val="en-US"/>
        </w:rPr>
      </w:pPr>
      <w:r w:rsidRPr="00452C88">
        <w:rPr>
          <w:b/>
          <w:bCs/>
          <w:sz w:val="48"/>
          <w:szCs w:val="48"/>
          <w:lang w:val="en-US"/>
        </w:rPr>
        <w:t xml:space="preserve">CASSANDRA DATA WRITE </w:t>
      </w:r>
      <w:proofErr w:type="gramStart"/>
      <w:r w:rsidRPr="00452C88">
        <w:rPr>
          <w:b/>
          <w:bCs/>
          <w:sz w:val="48"/>
          <w:szCs w:val="48"/>
          <w:lang w:val="en-US"/>
        </w:rPr>
        <w:t>PATH</w:t>
      </w:r>
      <w:r>
        <w:rPr>
          <w:sz w:val="40"/>
          <w:szCs w:val="40"/>
          <w:lang w:val="en-US"/>
        </w:rPr>
        <w:t xml:space="preserve"> :</w:t>
      </w:r>
      <w:proofErr w:type="gramEnd"/>
    </w:p>
    <w:p w14:paraId="713C5F70" w14:textId="77777777" w:rsidR="00452C88" w:rsidRDefault="00452C88" w:rsidP="00452C88">
      <w:pPr>
        <w:rPr>
          <w:sz w:val="40"/>
          <w:szCs w:val="40"/>
          <w:lang w:val="en-US"/>
        </w:rPr>
      </w:pPr>
      <w:r w:rsidRPr="00452C88">
        <w:rPr>
          <w:b/>
          <w:bCs/>
          <w:sz w:val="40"/>
          <w:szCs w:val="40"/>
          <w:lang w:val="en-US"/>
        </w:rPr>
        <w:t xml:space="preserve">HOW DATA IS </w:t>
      </w:r>
      <w:proofErr w:type="gramStart"/>
      <w:r w:rsidRPr="00452C88">
        <w:rPr>
          <w:b/>
          <w:bCs/>
          <w:sz w:val="40"/>
          <w:szCs w:val="40"/>
          <w:lang w:val="en-US"/>
        </w:rPr>
        <w:t>WRITTEN</w:t>
      </w:r>
      <w:r>
        <w:rPr>
          <w:sz w:val="40"/>
          <w:szCs w:val="40"/>
          <w:lang w:val="en-US"/>
        </w:rPr>
        <w:t xml:space="preserve"> :</w:t>
      </w:r>
      <w:proofErr w:type="gramEnd"/>
      <w:r>
        <w:rPr>
          <w:sz w:val="40"/>
          <w:szCs w:val="40"/>
          <w:lang w:val="en-US"/>
        </w:rPr>
        <w:t xml:space="preserve"> </w:t>
      </w:r>
    </w:p>
    <w:p w14:paraId="77BBC4A8" w14:textId="6BE5FD89" w:rsidR="00452C88" w:rsidRDefault="00452C88" w:rsidP="00452C88">
      <w:pPr>
        <w:rPr>
          <w:sz w:val="40"/>
          <w:szCs w:val="40"/>
          <w:lang w:val="en-US"/>
        </w:rPr>
      </w:pPr>
      <w:r w:rsidRPr="00452C88">
        <w:rPr>
          <w:sz w:val="40"/>
          <w:szCs w:val="40"/>
          <w:lang w:val="en-US"/>
        </w:rPr>
        <w:t>Data is processed by Cassandra at multiple points along the write path, commencing with the instantaneous logging of a write and concluding with a write to disc</w:t>
      </w:r>
      <w:r>
        <w:rPr>
          <w:sz w:val="40"/>
          <w:szCs w:val="40"/>
          <w:lang w:val="en-US"/>
        </w:rPr>
        <w:t xml:space="preserve"> </w:t>
      </w:r>
    </w:p>
    <w:p w14:paraId="2E47F8E9" w14:textId="39B41364" w:rsidR="00452C88" w:rsidRPr="00452C88" w:rsidRDefault="00452C88" w:rsidP="00452C88">
      <w:pPr>
        <w:pStyle w:val="ListParagraph"/>
        <w:numPr>
          <w:ilvl w:val="0"/>
          <w:numId w:val="1"/>
        </w:numPr>
        <w:rPr>
          <w:sz w:val="40"/>
          <w:szCs w:val="40"/>
          <w:lang w:val="en-US"/>
        </w:rPr>
      </w:pPr>
      <w:r w:rsidRPr="00452C88">
        <w:rPr>
          <w:sz w:val="40"/>
          <w:szCs w:val="40"/>
          <w:lang w:val="en-US"/>
        </w:rPr>
        <w:t>Logging data in the commit log</w:t>
      </w:r>
    </w:p>
    <w:p w14:paraId="1A24C75B" w14:textId="1EBF6653" w:rsidR="00452C88" w:rsidRPr="00452C88" w:rsidRDefault="00452C88" w:rsidP="00452C88">
      <w:pPr>
        <w:pStyle w:val="ListParagraph"/>
        <w:numPr>
          <w:ilvl w:val="0"/>
          <w:numId w:val="1"/>
        </w:numPr>
        <w:rPr>
          <w:sz w:val="40"/>
          <w:szCs w:val="40"/>
          <w:lang w:val="en-US"/>
        </w:rPr>
      </w:pPr>
      <w:r w:rsidRPr="00452C88">
        <w:rPr>
          <w:sz w:val="40"/>
          <w:szCs w:val="40"/>
          <w:lang w:val="en-US"/>
        </w:rPr>
        <w:t xml:space="preserve">Writing data to the </w:t>
      </w:r>
      <w:proofErr w:type="spellStart"/>
      <w:r w:rsidRPr="00452C88">
        <w:rPr>
          <w:sz w:val="40"/>
          <w:szCs w:val="40"/>
          <w:lang w:val="en-US"/>
        </w:rPr>
        <w:t>memtable</w:t>
      </w:r>
      <w:proofErr w:type="spellEnd"/>
    </w:p>
    <w:p w14:paraId="1000B731" w14:textId="561D27D8" w:rsidR="00452C88" w:rsidRPr="00452C88" w:rsidRDefault="00452C88" w:rsidP="00452C88">
      <w:pPr>
        <w:pStyle w:val="ListParagraph"/>
        <w:numPr>
          <w:ilvl w:val="0"/>
          <w:numId w:val="1"/>
        </w:numPr>
        <w:rPr>
          <w:sz w:val="40"/>
          <w:szCs w:val="40"/>
          <w:lang w:val="en-US"/>
        </w:rPr>
      </w:pPr>
      <w:r w:rsidRPr="00452C88">
        <w:rPr>
          <w:sz w:val="40"/>
          <w:szCs w:val="40"/>
          <w:lang w:val="en-US"/>
        </w:rPr>
        <w:t xml:space="preserve">Flushing data from the </w:t>
      </w:r>
      <w:proofErr w:type="spellStart"/>
      <w:r w:rsidRPr="00452C88">
        <w:rPr>
          <w:sz w:val="40"/>
          <w:szCs w:val="40"/>
          <w:lang w:val="en-US"/>
        </w:rPr>
        <w:t>memtable</w:t>
      </w:r>
      <w:proofErr w:type="spellEnd"/>
    </w:p>
    <w:p w14:paraId="216312FD" w14:textId="5BDBCA63" w:rsidR="00452C88" w:rsidRDefault="00452C88" w:rsidP="00452C88">
      <w:pPr>
        <w:pStyle w:val="ListParagraph"/>
        <w:numPr>
          <w:ilvl w:val="0"/>
          <w:numId w:val="1"/>
        </w:numPr>
        <w:rPr>
          <w:sz w:val="40"/>
          <w:szCs w:val="40"/>
          <w:lang w:val="en-US"/>
        </w:rPr>
      </w:pPr>
      <w:r w:rsidRPr="00452C88">
        <w:rPr>
          <w:sz w:val="40"/>
          <w:szCs w:val="40"/>
          <w:lang w:val="en-US"/>
        </w:rPr>
        <w:t xml:space="preserve">Storing data on disk in </w:t>
      </w:r>
      <w:proofErr w:type="spellStart"/>
      <w:r w:rsidRPr="00452C88">
        <w:rPr>
          <w:sz w:val="40"/>
          <w:szCs w:val="40"/>
          <w:lang w:val="en-US"/>
        </w:rPr>
        <w:t>SSTables</w:t>
      </w:r>
      <w:proofErr w:type="spellEnd"/>
    </w:p>
    <w:p w14:paraId="746BF2F5" w14:textId="3E014031" w:rsidR="00452C88" w:rsidRPr="00B52789" w:rsidRDefault="00452C88" w:rsidP="00452C88">
      <w:pPr>
        <w:rPr>
          <w:b/>
          <w:bCs/>
          <w:sz w:val="40"/>
          <w:szCs w:val="40"/>
          <w:lang w:val="en-US"/>
        </w:rPr>
      </w:pPr>
      <w:r w:rsidRPr="00B52789">
        <w:rPr>
          <w:b/>
          <w:bCs/>
          <w:sz w:val="40"/>
          <w:szCs w:val="40"/>
          <w:lang w:val="en-US"/>
        </w:rPr>
        <w:t xml:space="preserve">LOGGING DATA IN COMMIT </w:t>
      </w:r>
      <w:proofErr w:type="gramStart"/>
      <w:r w:rsidRPr="00B52789">
        <w:rPr>
          <w:b/>
          <w:bCs/>
          <w:sz w:val="40"/>
          <w:szCs w:val="40"/>
          <w:lang w:val="en-US"/>
        </w:rPr>
        <w:t>LOG :</w:t>
      </w:r>
      <w:proofErr w:type="gramEnd"/>
      <w:r w:rsidRPr="00B52789">
        <w:rPr>
          <w:b/>
          <w:bCs/>
          <w:sz w:val="40"/>
          <w:szCs w:val="40"/>
          <w:lang w:val="en-US"/>
        </w:rPr>
        <w:t xml:space="preserve"> </w:t>
      </w:r>
    </w:p>
    <w:p w14:paraId="496A2FDE" w14:textId="26916A17" w:rsidR="00452C88" w:rsidRDefault="00452C88" w:rsidP="00452C88">
      <w:pPr>
        <w:rPr>
          <w:sz w:val="40"/>
          <w:szCs w:val="40"/>
          <w:lang w:val="en-US"/>
        </w:rPr>
      </w:pPr>
      <w:r w:rsidRPr="00452C88">
        <w:rPr>
          <w:sz w:val="40"/>
          <w:szCs w:val="40"/>
          <w:lang w:val="en-US"/>
        </w:rPr>
        <w:t xml:space="preserve">When a write happens, Cassandra appends writes to the commit log on disc in addition to storing the data in </w:t>
      </w:r>
      <w:r w:rsidRPr="00452C88">
        <w:rPr>
          <w:sz w:val="40"/>
          <w:szCs w:val="40"/>
          <w:lang w:val="en-US"/>
        </w:rPr>
        <w:lastRenderedPageBreak/>
        <w:t xml:space="preserve">a memory structure known as a </w:t>
      </w:r>
      <w:proofErr w:type="spellStart"/>
      <w:r w:rsidRPr="00452C88">
        <w:rPr>
          <w:sz w:val="40"/>
          <w:szCs w:val="40"/>
          <w:lang w:val="en-US"/>
        </w:rPr>
        <w:t>memtable</w:t>
      </w:r>
      <w:proofErr w:type="spellEnd"/>
      <w:r w:rsidRPr="00452C88">
        <w:rPr>
          <w:sz w:val="40"/>
          <w:szCs w:val="40"/>
          <w:lang w:val="en-US"/>
        </w:rPr>
        <w:t xml:space="preserve"> for adjustable durability. Every write that is done to a Cassandra node ends up in the commit log; these durable writes don't disappear when a node loses power. Cassandra searches up data partitions by key in a write-back cache called the </w:t>
      </w:r>
      <w:proofErr w:type="spellStart"/>
      <w:r w:rsidRPr="00452C88">
        <w:rPr>
          <w:sz w:val="40"/>
          <w:szCs w:val="40"/>
          <w:lang w:val="en-US"/>
        </w:rPr>
        <w:t>memtable</w:t>
      </w:r>
      <w:proofErr w:type="spellEnd"/>
      <w:r w:rsidRPr="00452C88">
        <w:rPr>
          <w:sz w:val="40"/>
          <w:szCs w:val="40"/>
          <w:lang w:val="en-US"/>
        </w:rPr>
        <w:t xml:space="preserve">. The </w:t>
      </w:r>
      <w:proofErr w:type="spellStart"/>
      <w:r w:rsidRPr="00452C88">
        <w:rPr>
          <w:sz w:val="40"/>
          <w:szCs w:val="40"/>
          <w:lang w:val="en-US"/>
        </w:rPr>
        <w:t>memtable</w:t>
      </w:r>
      <w:proofErr w:type="spellEnd"/>
      <w:r w:rsidRPr="00452C88">
        <w:rPr>
          <w:sz w:val="40"/>
          <w:szCs w:val="40"/>
          <w:lang w:val="en-US"/>
        </w:rPr>
        <w:t xml:space="preserve"> is flushed once it has stored writes in a sorted manner up to a specified maximum.</w:t>
      </w:r>
    </w:p>
    <w:p w14:paraId="233EBB9E" w14:textId="4E5B8563" w:rsidR="00665235" w:rsidRPr="00B52789" w:rsidRDefault="00665235" w:rsidP="00452C88">
      <w:pPr>
        <w:rPr>
          <w:b/>
          <w:bCs/>
          <w:sz w:val="40"/>
          <w:szCs w:val="40"/>
          <w:lang w:val="en-US"/>
        </w:rPr>
      </w:pPr>
      <w:r w:rsidRPr="00B52789">
        <w:rPr>
          <w:b/>
          <w:bCs/>
          <w:sz w:val="40"/>
          <w:szCs w:val="40"/>
          <w:lang w:val="en-US"/>
        </w:rPr>
        <w:t xml:space="preserve">FLUSHING DATA FROM THE </w:t>
      </w:r>
      <w:proofErr w:type="gramStart"/>
      <w:r w:rsidRPr="00B52789">
        <w:rPr>
          <w:b/>
          <w:bCs/>
          <w:sz w:val="40"/>
          <w:szCs w:val="40"/>
          <w:lang w:val="en-US"/>
        </w:rPr>
        <w:t>MEMTABLE :</w:t>
      </w:r>
      <w:proofErr w:type="gramEnd"/>
      <w:r w:rsidRPr="00B52789">
        <w:rPr>
          <w:b/>
          <w:bCs/>
          <w:sz w:val="40"/>
          <w:szCs w:val="40"/>
          <w:lang w:val="en-US"/>
        </w:rPr>
        <w:t xml:space="preserve"> </w:t>
      </w:r>
    </w:p>
    <w:p w14:paraId="073854A3" w14:textId="77777777" w:rsidR="00665235" w:rsidRPr="00665235" w:rsidRDefault="00665235" w:rsidP="00665235">
      <w:pPr>
        <w:rPr>
          <w:sz w:val="40"/>
          <w:szCs w:val="40"/>
          <w:lang w:val="en-US"/>
        </w:rPr>
      </w:pPr>
      <w:r w:rsidRPr="00665235">
        <w:rPr>
          <w:sz w:val="40"/>
          <w:szCs w:val="40"/>
          <w:lang w:val="en-US"/>
        </w:rPr>
        <w:t xml:space="preserve">Cassandra writes the data in the </w:t>
      </w:r>
      <w:proofErr w:type="spellStart"/>
      <w:r w:rsidRPr="00665235">
        <w:rPr>
          <w:sz w:val="40"/>
          <w:szCs w:val="40"/>
          <w:lang w:val="en-US"/>
        </w:rPr>
        <w:t>memtable</w:t>
      </w:r>
      <w:proofErr w:type="spellEnd"/>
      <w:r w:rsidRPr="00665235">
        <w:rPr>
          <w:sz w:val="40"/>
          <w:szCs w:val="40"/>
          <w:lang w:val="en-US"/>
        </w:rPr>
        <w:t xml:space="preserve">-sorted order to disc in order to flush the data. Additionally, a partition index mapping the tokens to a disc location is established on the disc. The </w:t>
      </w:r>
      <w:proofErr w:type="spellStart"/>
      <w:r w:rsidRPr="00665235">
        <w:rPr>
          <w:sz w:val="40"/>
          <w:szCs w:val="40"/>
          <w:lang w:val="en-US"/>
        </w:rPr>
        <w:t>memtable</w:t>
      </w:r>
      <w:proofErr w:type="spellEnd"/>
      <w:r w:rsidRPr="00665235">
        <w:rPr>
          <w:sz w:val="40"/>
          <w:szCs w:val="40"/>
          <w:lang w:val="en-US"/>
        </w:rPr>
        <w:t xml:space="preserve"> is placed in a queue that is flushed to disc when either the </w:t>
      </w:r>
      <w:proofErr w:type="spellStart"/>
      <w:r w:rsidRPr="00665235">
        <w:rPr>
          <w:sz w:val="40"/>
          <w:szCs w:val="40"/>
          <w:lang w:val="en-US"/>
        </w:rPr>
        <w:t>commitlog</w:t>
      </w:r>
      <w:proofErr w:type="spellEnd"/>
      <w:r w:rsidRPr="00665235">
        <w:rPr>
          <w:sz w:val="40"/>
          <w:szCs w:val="40"/>
          <w:lang w:val="en-US"/>
        </w:rPr>
        <w:t xml:space="preserve"> space or the </w:t>
      </w:r>
      <w:proofErr w:type="spellStart"/>
      <w:r w:rsidRPr="00665235">
        <w:rPr>
          <w:sz w:val="40"/>
          <w:szCs w:val="40"/>
          <w:lang w:val="en-US"/>
        </w:rPr>
        <w:t>memtable</w:t>
      </w:r>
      <w:proofErr w:type="spellEnd"/>
      <w:r w:rsidRPr="00665235">
        <w:rPr>
          <w:sz w:val="40"/>
          <w:szCs w:val="40"/>
          <w:lang w:val="en-US"/>
        </w:rPr>
        <w:t xml:space="preserve"> content reach the configured threshold in megabytes. The </w:t>
      </w:r>
      <w:proofErr w:type="spellStart"/>
      <w:r w:rsidRPr="00665235">
        <w:rPr>
          <w:sz w:val="40"/>
          <w:szCs w:val="40"/>
          <w:lang w:val="en-US"/>
        </w:rPr>
        <w:t>memtable_heap_space_in_mb</w:t>
      </w:r>
      <w:proofErr w:type="spellEnd"/>
      <w:r w:rsidRPr="00665235">
        <w:rPr>
          <w:sz w:val="40"/>
          <w:szCs w:val="40"/>
          <w:lang w:val="en-US"/>
        </w:rPr>
        <w:t xml:space="preserve"> or </w:t>
      </w:r>
      <w:proofErr w:type="spellStart"/>
      <w:r w:rsidRPr="00665235">
        <w:rPr>
          <w:sz w:val="40"/>
          <w:szCs w:val="40"/>
          <w:lang w:val="en-US"/>
        </w:rPr>
        <w:t>memtable_offheap_space_in_mb</w:t>
      </w:r>
      <w:proofErr w:type="spellEnd"/>
      <w:r w:rsidRPr="00665235">
        <w:rPr>
          <w:sz w:val="40"/>
          <w:szCs w:val="40"/>
          <w:lang w:val="en-US"/>
        </w:rPr>
        <w:t xml:space="preserve"> setting in the </w:t>
      </w:r>
      <w:proofErr w:type="spellStart"/>
      <w:r w:rsidRPr="00665235">
        <w:rPr>
          <w:sz w:val="40"/>
          <w:szCs w:val="40"/>
          <w:lang w:val="en-US"/>
        </w:rPr>
        <w:t>cassandra.yaml</w:t>
      </w:r>
      <w:proofErr w:type="spellEnd"/>
      <w:r w:rsidRPr="00665235">
        <w:rPr>
          <w:sz w:val="40"/>
          <w:szCs w:val="40"/>
          <w:lang w:val="en-US"/>
        </w:rPr>
        <w:t xml:space="preserve"> file can be used to configure the queue. If there is more data to be flushed than</w:t>
      </w:r>
      <w:r>
        <w:rPr>
          <w:sz w:val="40"/>
          <w:szCs w:val="40"/>
          <w:lang w:val="en-US"/>
        </w:rPr>
        <w:t xml:space="preserve"> </w:t>
      </w:r>
      <w:proofErr w:type="spellStart"/>
      <w:r w:rsidRPr="00665235">
        <w:rPr>
          <w:sz w:val="40"/>
          <w:szCs w:val="40"/>
          <w:lang w:val="en-US"/>
        </w:rPr>
        <w:t>memtable_cleanup_</w:t>
      </w:r>
      <w:proofErr w:type="gramStart"/>
      <w:r w:rsidRPr="00665235">
        <w:rPr>
          <w:sz w:val="40"/>
          <w:szCs w:val="40"/>
          <w:lang w:val="en-US"/>
        </w:rPr>
        <w:t>threshold</w:t>
      </w:r>
      <w:proofErr w:type="spellEnd"/>
      <w:r>
        <w:rPr>
          <w:sz w:val="40"/>
          <w:szCs w:val="40"/>
          <w:lang w:val="en-US"/>
        </w:rPr>
        <w:t xml:space="preserve"> .</w:t>
      </w:r>
      <w:proofErr w:type="gramEnd"/>
      <w:r>
        <w:rPr>
          <w:sz w:val="40"/>
          <w:szCs w:val="40"/>
          <w:lang w:val="en-US"/>
        </w:rPr>
        <w:t xml:space="preserve"> </w:t>
      </w:r>
      <w:r w:rsidRPr="00665235">
        <w:rPr>
          <w:sz w:val="40"/>
          <w:szCs w:val="40"/>
          <w:lang w:val="en-US"/>
        </w:rPr>
        <w:t xml:space="preserve">Writes are blocked by Cassandra until the next flush is successful. </w:t>
      </w:r>
      <w:proofErr w:type="spellStart"/>
      <w:r w:rsidRPr="00665235">
        <w:rPr>
          <w:sz w:val="40"/>
          <w:szCs w:val="40"/>
          <w:lang w:val="en-US"/>
        </w:rPr>
        <w:t>Nodetool</w:t>
      </w:r>
      <w:proofErr w:type="spellEnd"/>
      <w:r w:rsidRPr="00665235">
        <w:rPr>
          <w:sz w:val="40"/>
          <w:szCs w:val="40"/>
          <w:lang w:val="en-US"/>
        </w:rPr>
        <w:t xml:space="preserve"> </w:t>
      </w:r>
      <w:proofErr w:type="spellStart"/>
      <w:r w:rsidRPr="00665235">
        <w:rPr>
          <w:sz w:val="40"/>
          <w:szCs w:val="40"/>
          <w:lang w:val="en-US"/>
        </w:rPr>
        <w:t>flushor</w:t>
      </w:r>
      <w:proofErr w:type="spellEnd"/>
      <w:r w:rsidRPr="00665235">
        <w:rPr>
          <w:sz w:val="40"/>
          <w:szCs w:val="40"/>
          <w:lang w:val="en-US"/>
        </w:rPr>
        <w:t xml:space="preserve"> </w:t>
      </w:r>
      <w:proofErr w:type="spellStart"/>
      <w:r w:rsidRPr="00665235">
        <w:rPr>
          <w:sz w:val="40"/>
          <w:szCs w:val="40"/>
          <w:lang w:val="en-US"/>
        </w:rPr>
        <w:t>nodetool</w:t>
      </w:r>
      <w:proofErr w:type="spellEnd"/>
      <w:r w:rsidRPr="00665235">
        <w:rPr>
          <w:sz w:val="40"/>
          <w:szCs w:val="40"/>
          <w:lang w:val="en-US"/>
        </w:rPr>
        <w:t xml:space="preserve"> drain (which flushes </w:t>
      </w:r>
      <w:proofErr w:type="spellStart"/>
      <w:r w:rsidRPr="00665235">
        <w:rPr>
          <w:sz w:val="40"/>
          <w:szCs w:val="40"/>
          <w:lang w:val="en-US"/>
        </w:rPr>
        <w:t>memtables</w:t>
      </w:r>
      <w:proofErr w:type="spellEnd"/>
      <w:r w:rsidRPr="00665235">
        <w:rPr>
          <w:sz w:val="40"/>
          <w:szCs w:val="40"/>
          <w:lang w:val="en-US"/>
        </w:rPr>
        <w:t xml:space="preserve"> without listening for connections to other nodes) can be used to manually flush a table. It is advised as best </w:t>
      </w:r>
      <w:proofErr w:type="spellStart"/>
      <w:r w:rsidRPr="00665235">
        <w:rPr>
          <w:sz w:val="40"/>
          <w:szCs w:val="40"/>
          <w:lang w:val="en-US"/>
        </w:rPr>
        <w:lastRenderedPageBreak/>
        <w:t>practise</w:t>
      </w:r>
      <w:proofErr w:type="spellEnd"/>
      <w:r w:rsidRPr="00665235">
        <w:rPr>
          <w:sz w:val="40"/>
          <w:szCs w:val="40"/>
          <w:lang w:val="en-US"/>
        </w:rPr>
        <w:t xml:space="preserve"> to flush the </w:t>
      </w:r>
      <w:proofErr w:type="spellStart"/>
      <w:r w:rsidRPr="00665235">
        <w:rPr>
          <w:sz w:val="40"/>
          <w:szCs w:val="40"/>
          <w:lang w:val="en-US"/>
        </w:rPr>
        <w:t>memtable</w:t>
      </w:r>
      <w:proofErr w:type="spellEnd"/>
      <w:r w:rsidRPr="00665235">
        <w:rPr>
          <w:sz w:val="40"/>
          <w:szCs w:val="40"/>
          <w:lang w:val="en-US"/>
        </w:rPr>
        <w:t xml:space="preserve"> before restarting the nodes in order to </w:t>
      </w:r>
      <w:proofErr w:type="spellStart"/>
      <w:r w:rsidRPr="00665235">
        <w:rPr>
          <w:sz w:val="40"/>
          <w:szCs w:val="40"/>
          <w:lang w:val="en-US"/>
        </w:rPr>
        <w:t>minimise</w:t>
      </w:r>
      <w:proofErr w:type="spellEnd"/>
      <w:r w:rsidRPr="00665235">
        <w:rPr>
          <w:sz w:val="40"/>
          <w:szCs w:val="40"/>
          <w:lang w:val="en-US"/>
        </w:rPr>
        <w:t xml:space="preserve"> the commit log replay time. Replaying the commit log allows the writes that were present in the </w:t>
      </w:r>
      <w:proofErr w:type="spellStart"/>
      <w:r w:rsidRPr="00665235">
        <w:rPr>
          <w:sz w:val="40"/>
          <w:szCs w:val="40"/>
          <w:lang w:val="en-US"/>
        </w:rPr>
        <w:t>memtable</w:t>
      </w:r>
      <w:proofErr w:type="spellEnd"/>
      <w:r w:rsidRPr="00665235">
        <w:rPr>
          <w:sz w:val="40"/>
          <w:szCs w:val="40"/>
          <w:lang w:val="en-US"/>
        </w:rPr>
        <w:t xml:space="preserve"> prior to the node stopping to be restored in case it ceases functioning.</w:t>
      </w:r>
    </w:p>
    <w:p w14:paraId="61EA7463" w14:textId="0BFF06D5" w:rsidR="00665235" w:rsidRDefault="00665235" w:rsidP="00665235">
      <w:pPr>
        <w:rPr>
          <w:sz w:val="40"/>
          <w:szCs w:val="40"/>
          <w:lang w:val="en-US"/>
        </w:rPr>
      </w:pPr>
      <w:r w:rsidRPr="00665235">
        <w:rPr>
          <w:sz w:val="40"/>
          <w:szCs w:val="40"/>
          <w:lang w:val="en-US"/>
        </w:rPr>
        <w:t xml:space="preserve">After matching data in the </w:t>
      </w:r>
      <w:proofErr w:type="spellStart"/>
      <w:r w:rsidRPr="00665235">
        <w:rPr>
          <w:sz w:val="40"/>
          <w:szCs w:val="40"/>
          <w:lang w:val="en-US"/>
        </w:rPr>
        <w:t>memtable</w:t>
      </w:r>
      <w:proofErr w:type="spellEnd"/>
      <w:r w:rsidRPr="00665235">
        <w:rPr>
          <w:sz w:val="40"/>
          <w:szCs w:val="40"/>
          <w:lang w:val="en-US"/>
        </w:rPr>
        <w:t xml:space="preserve"> is flushed to an </w:t>
      </w:r>
      <w:proofErr w:type="spellStart"/>
      <w:r w:rsidRPr="00665235">
        <w:rPr>
          <w:sz w:val="40"/>
          <w:szCs w:val="40"/>
          <w:lang w:val="en-US"/>
        </w:rPr>
        <w:t>SSTable</w:t>
      </w:r>
      <w:proofErr w:type="spellEnd"/>
      <w:r w:rsidRPr="00665235">
        <w:rPr>
          <w:sz w:val="40"/>
          <w:szCs w:val="40"/>
          <w:lang w:val="en-US"/>
        </w:rPr>
        <w:t xml:space="preserve"> on disc, data in the commit log is cleared.</w:t>
      </w:r>
      <w:r>
        <w:rPr>
          <w:sz w:val="40"/>
          <w:szCs w:val="40"/>
          <w:lang w:val="en-US"/>
        </w:rPr>
        <w:t xml:space="preserve"> </w:t>
      </w:r>
    </w:p>
    <w:p w14:paraId="7A90124F" w14:textId="6EA9B836" w:rsidR="00665235" w:rsidRDefault="00665235" w:rsidP="00665235">
      <w:pPr>
        <w:rPr>
          <w:sz w:val="40"/>
          <w:szCs w:val="40"/>
          <w:lang w:val="en-US"/>
        </w:rPr>
      </w:pPr>
    </w:p>
    <w:p w14:paraId="0998B137" w14:textId="7DFFE358" w:rsidR="00665235" w:rsidRPr="00B52789" w:rsidRDefault="00665235" w:rsidP="00665235">
      <w:pPr>
        <w:rPr>
          <w:b/>
          <w:bCs/>
          <w:sz w:val="40"/>
          <w:szCs w:val="40"/>
          <w:lang w:val="en-US"/>
        </w:rPr>
      </w:pPr>
      <w:r w:rsidRPr="00B52789">
        <w:rPr>
          <w:b/>
          <w:bCs/>
          <w:sz w:val="40"/>
          <w:szCs w:val="40"/>
          <w:lang w:val="en-US"/>
        </w:rPr>
        <w:t xml:space="preserve">STORING DATA ON DISC </w:t>
      </w:r>
      <w:proofErr w:type="gramStart"/>
      <w:r w:rsidRPr="00B52789">
        <w:rPr>
          <w:b/>
          <w:bCs/>
          <w:sz w:val="40"/>
          <w:szCs w:val="40"/>
          <w:lang w:val="en-US"/>
        </w:rPr>
        <w:t>SSTABLES :</w:t>
      </w:r>
      <w:proofErr w:type="gramEnd"/>
      <w:r w:rsidRPr="00B52789">
        <w:rPr>
          <w:b/>
          <w:bCs/>
          <w:sz w:val="40"/>
          <w:szCs w:val="40"/>
          <w:lang w:val="en-US"/>
        </w:rPr>
        <w:t xml:space="preserve"> </w:t>
      </w:r>
    </w:p>
    <w:p w14:paraId="08C49C5D" w14:textId="605DFCD8" w:rsidR="00665235" w:rsidRDefault="00665235" w:rsidP="00665235">
      <w:pPr>
        <w:rPr>
          <w:sz w:val="40"/>
          <w:szCs w:val="40"/>
          <w:lang w:val="en-US"/>
        </w:rPr>
      </w:pPr>
      <w:r w:rsidRPr="00665235">
        <w:rPr>
          <w:sz w:val="40"/>
          <w:szCs w:val="40"/>
          <w:lang w:val="en-US"/>
        </w:rPr>
        <w:t xml:space="preserve">Each table has its own </w:t>
      </w:r>
      <w:proofErr w:type="spellStart"/>
      <w:r w:rsidRPr="00665235">
        <w:rPr>
          <w:sz w:val="40"/>
          <w:szCs w:val="40"/>
          <w:lang w:val="en-US"/>
        </w:rPr>
        <w:t>SSTables</w:t>
      </w:r>
      <w:proofErr w:type="spellEnd"/>
      <w:r w:rsidRPr="00665235">
        <w:rPr>
          <w:sz w:val="40"/>
          <w:szCs w:val="40"/>
          <w:lang w:val="en-US"/>
        </w:rPr>
        <w:t xml:space="preserve"> and </w:t>
      </w:r>
      <w:proofErr w:type="spellStart"/>
      <w:r w:rsidRPr="00665235">
        <w:rPr>
          <w:sz w:val="40"/>
          <w:szCs w:val="40"/>
          <w:lang w:val="en-US"/>
        </w:rPr>
        <w:t>Memtables</w:t>
      </w:r>
      <w:proofErr w:type="spellEnd"/>
      <w:r w:rsidRPr="00665235">
        <w:rPr>
          <w:sz w:val="40"/>
          <w:szCs w:val="40"/>
          <w:lang w:val="en-US"/>
        </w:rPr>
        <w:t xml:space="preserve">. Tables can share the commit log. After the </w:t>
      </w:r>
      <w:proofErr w:type="spellStart"/>
      <w:r w:rsidRPr="00665235">
        <w:rPr>
          <w:sz w:val="40"/>
          <w:szCs w:val="40"/>
          <w:lang w:val="en-US"/>
        </w:rPr>
        <w:t>memtable</w:t>
      </w:r>
      <w:proofErr w:type="spellEnd"/>
      <w:r w:rsidRPr="00665235">
        <w:rPr>
          <w:sz w:val="40"/>
          <w:szCs w:val="40"/>
          <w:lang w:val="en-US"/>
        </w:rPr>
        <w:t xml:space="preserve"> has been flushed, </w:t>
      </w:r>
      <w:proofErr w:type="spellStart"/>
      <w:r w:rsidRPr="00665235">
        <w:rPr>
          <w:sz w:val="40"/>
          <w:szCs w:val="40"/>
          <w:lang w:val="en-US"/>
        </w:rPr>
        <w:t>SSTables</w:t>
      </w:r>
      <w:proofErr w:type="spellEnd"/>
      <w:r w:rsidRPr="00665235">
        <w:rPr>
          <w:sz w:val="40"/>
          <w:szCs w:val="40"/>
          <w:lang w:val="en-US"/>
        </w:rPr>
        <w:t xml:space="preserve"> cannot be changed. As such, a partition is usually spread across several </w:t>
      </w:r>
      <w:proofErr w:type="spellStart"/>
      <w:r w:rsidRPr="00665235">
        <w:rPr>
          <w:sz w:val="40"/>
          <w:szCs w:val="40"/>
          <w:lang w:val="en-US"/>
        </w:rPr>
        <w:t>SSTable</w:t>
      </w:r>
      <w:proofErr w:type="spellEnd"/>
      <w:r w:rsidRPr="00665235">
        <w:rPr>
          <w:sz w:val="40"/>
          <w:szCs w:val="40"/>
          <w:lang w:val="en-US"/>
        </w:rPr>
        <w:t xml:space="preserve"> files for storage. There are more </w:t>
      </w:r>
      <w:proofErr w:type="spellStart"/>
      <w:r w:rsidRPr="00665235">
        <w:rPr>
          <w:sz w:val="40"/>
          <w:szCs w:val="40"/>
          <w:lang w:val="en-US"/>
        </w:rPr>
        <w:t>SSTable</w:t>
      </w:r>
      <w:proofErr w:type="spellEnd"/>
      <w:r w:rsidRPr="00665235">
        <w:rPr>
          <w:sz w:val="40"/>
          <w:szCs w:val="40"/>
          <w:lang w:val="en-US"/>
        </w:rPr>
        <w:t xml:space="preserve"> structures available to help with read operations</w:t>
      </w:r>
    </w:p>
    <w:p w14:paraId="3B54B836" w14:textId="02AEF9F5" w:rsidR="00B52789" w:rsidRDefault="00665235" w:rsidP="00665235">
      <w:r w:rsidRPr="00665235">
        <w:rPr>
          <w:sz w:val="40"/>
          <w:szCs w:val="40"/>
          <w:lang w:val="en-US"/>
        </w:rPr>
        <w:t xml:space="preserve">The </w:t>
      </w:r>
      <w:proofErr w:type="spellStart"/>
      <w:r w:rsidRPr="00665235">
        <w:rPr>
          <w:sz w:val="40"/>
          <w:szCs w:val="40"/>
          <w:lang w:val="en-US"/>
        </w:rPr>
        <w:t>SSTables</w:t>
      </w:r>
      <w:proofErr w:type="spellEnd"/>
      <w:r w:rsidRPr="00665235">
        <w:rPr>
          <w:sz w:val="40"/>
          <w:szCs w:val="40"/>
          <w:lang w:val="en-US"/>
        </w:rPr>
        <w:t xml:space="preserve"> are disk-based files. With Cassandra 2.2 and later, the naming standard for </w:t>
      </w:r>
      <w:proofErr w:type="spellStart"/>
      <w:r w:rsidRPr="00665235">
        <w:rPr>
          <w:sz w:val="40"/>
          <w:szCs w:val="40"/>
          <w:lang w:val="en-US"/>
        </w:rPr>
        <w:t>SSTable</w:t>
      </w:r>
      <w:proofErr w:type="spellEnd"/>
      <w:r w:rsidRPr="00665235">
        <w:rPr>
          <w:sz w:val="40"/>
          <w:szCs w:val="40"/>
          <w:lang w:val="en-US"/>
        </w:rPr>
        <w:t xml:space="preserve"> files was modified to shorten the file path. The data directory where the data files are kept differs depending on the installation. Every table is stored in a directory within </w:t>
      </w:r>
      <w:r w:rsidRPr="00665235">
        <w:rPr>
          <w:sz w:val="40"/>
          <w:szCs w:val="40"/>
          <w:lang w:val="en-US"/>
        </w:rPr>
        <w:lastRenderedPageBreak/>
        <w:t xml:space="preserve">the data directory for every </w:t>
      </w:r>
      <w:proofErr w:type="spellStart"/>
      <w:r w:rsidRPr="00665235">
        <w:rPr>
          <w:sz w:val="40"/>
          <w:szCs w:val="40"/>
          <w:lang w:val="en-US"/>
        </w:rPr>
        <w:t>keyspace</w:t>
      </w:r>
      <w:proofErr w:type="spellEnd"/>
      <w:r w:rsidRPr="00665235">
        <w:rPr>
          <w:sz w:val="40"/>
          <w:szCs w:val="40"/>
          <w:lang w:val="en-US"/>
        </w:rPr>
        <w:t>.</w:t>
      </w:r>
      <w:r w:rsidRPr="00665235">
        <w:t xml:space="preserve"> </w:t>
      </w:r>
      <w:r w:rsidR="00B52789">
        <w:rPr>
          <w:noProof/>
        </w:rPr>
        <w:drawing>
          <wp:inline distT="0" distB="0" distL="0" distR="0" wp14:anchorId="3DAFFDE9" wp14:editId="4C100597">
            <wp:extent cx="5745480" cy="3947160"/>
            <wp:effectExtent l="0" t="0" r="7620" b="0"/>
            <wp:docPr id="588290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3947160"/>
                    </a:xfrm>
                    <a:prstGeom prst="rect">
                      <a:avLst/>
                    </a:prstGeom>
                    <a:noFill/>
                  </pic:spPr>
                </pic:pic>
              </a:graphicData>
            </a:graphic>
          </wp:inline>
        </w:drawing>
      </w:r>
    </w:p>
    <w:p w14:paraId="784C4E9E" w14:textId="77777777" w:rsidR="00B52789" w:rsidRDefault="00B52789" w:rsidP="00665235"/>
    <w:p w14:paraId="44A3BA3B" w14:textId="79A82444" w:rsidR="00665235" w:rsidRDefault="00665235" w:rsidP="00665235">
      <w:pPr>
        <w:rPr>
          <w:sz w:val="40"/>
          <w:szCs w:val="40"/>
          <w:lang w:val="en-US"/>
        </w:rPr>
      </w:pPr>
      <w:r w:rsidRPr="00665235">
        <w:rPr>
          <w:sz w:val="40"/>
          <w:szCs w:val="40"/>
          <w:lang w:val="en-US"/>
        </w:rPr>
        <w:t xml:space="preserve">Each table that Cassandra builds has its own subfolder, which enables you to </w:t>
      </w:r>
      <w:proofErr w:type="spellStart"/>
      <w:r w:rsidRPr="00665235">
        <w:rPr>
          <w:sz w:val="40"/>
          <w:szCs w:val="40"/>
          <w:lang w:val="en-US"/>
        </w:rPr>
        <w:t>symlink</w:t>
      </w:r>
      <w:proofErr w:type="spellEnd"/>
      <w:r w:rsidRPr="00665235">
        <w:rPr>
          <w:sz w:val="40"/>
          <w:szCs w:val="40"/>
          <w:lang w:val="en-US"/>
        </w:rPr>
        <w:t xml:space="preserve"> it to a desired physical drive or storage volume. This allows for better performance by moving highly active tables to faster media, such SSDs, and it also partitions tables across all attached storage devices for improved I/O balancing at the storage layer.</w:t>
      </w:r>
    </w:p>
    <w:p w14:paraId="46E27AD5" w14:textId="77777777" w:rsidR="00665235" w:rsidRDefault="00665235" w:rsidP="00665235">
      <w:pPr>
        <w:rPr>
          <w:sz w:val="40"/>
          <w:szCs w:val="40"/>
          <w:lang w:val="en-US"/>
        </w:rPr>
      </w:pPr>
    </w:p>
    <w:p w14:paraId="0B219908" w14:textId="77777777" w:rsidR="00665235" w:rsidRPr="00452C88" w:rsidRDefault="00665235" w:rsidP="00665235">
      <w:pPr>
        <w:rPr>
          <w:sz w:val="40"/>
          <w:szCs w:val="40"/>
          <w:lang w:val="en-US"/>
        </w:rPr>
      </w:pPr>
    </w:p>
    <w:sectPr w:rsidR="00665235" w:rsidRPr="00452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D63AA"/>
    <w:multiLevelType w:val="hybridMultilevel"/>
    <w:tmpl w:val="A23203A2"/>
    <w:lvl w:ilvl="0" w:tplc="524CB21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37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8"/>
    <w:rsid w:val="0006448A"/>
    <w:rsid w:val="00262A73"/>
    <w:rsid w:val="00452C88"/>
    <w:rsid w:val="00665235"/>
    <w:rsid w:val="00B52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F0C67"/>
  <w15:chartTrackingRefBased/>
  <w15:docId w15:val="{15A8CEE4-1CEB-4598-B916-407EBA0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2023-10-27T17:13:00Z</dcterms:created>
  <dcterms:modified xsi:type="dcterms:W3CDTF">2023-10-27T17:35:00Z</dcterms:modified>
</cp:coreProperties>
</file>