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6122" w14:textId="3A581DC2" w:rsidR="00262A73" w:rsidRDefault="0004153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RULES FOR DATA MODELLING IN CASSANDRA : </w:t>
      </w:r>
    </w:p>
    <w:p w14:paraId="30DF8284" w14:textId="50B3DD26" w:rsidR="0004153E" w:rsidRDefault="0004153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Cassandra is a query language which is resembles with SQL , but the modulation of data is completely different when compared with other data types</w:t>
      </w:r>
    </w:p>
    <w:p w14:paraId="3B97F31B" w14:textId="47B03D04" w:rsidR="0004153E" w:rsidRDefault="0004153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In Cassandra , a worst model of data can lower the performance , especially when the data is tried to implement in RDBMS </w:t>
      </w:r>
    </w:p>
    <w:p w14:paraId="56F460BD" w14:textId="40C08186" w:rsidR="0004153E" w:rsidRDefault="0004153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CASSANDRA DATA MODEL RULES :</w:t>
      </w:r>
    </w:p>
    <w:p w14:paraId="0CD9557F" w14:textId="28BBCEB9" w:rsidR="0004153E" w:rsidRDefault="0004153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In Cassandra the database is not supported by </w:t>
      </w:r>
      <w:r w:rsidRPr="0004153E">
        <w:rPr>
          <w:sz w:val="40"/>
          <w:szCs w:val="40"/>
          <w:lang w:val="en-US"/>
        </w:rPr>
        <w:t>support joins, group by, OR clause, aggregations, etc.</w:t>
      </w:r>
      <w:r>
        <w:rPr>
          <w:sz w:val="40"/>
          <w:szCs w:val="40"/>
          <w:lang w:val="en-US"/>
        </w:rPr>
        <w:t xml:space="preserve"> So the data must be stored in a way that it should be retrievable. So we must keep the rules in our mind while modelling the data in Cassandra </w:t>
      </w:r>
    </w:p>
    <w:p w14:paraId="37A3628F" w14:textId="70E76865" w:rsidR="0004153E" w:rsidRDefault="0004153E" w:rsidP="0004153E">
      <w:pPr>
        <w:shd w:val="clear" w:color="auto" w:fill="FFFFFF"/>
        <w:spacing w:after="120" w:line="375" w:lineRule="atLeast"/>
        <w:outlineLvl w:val="2"/>
        <w:rPr>
          <w:rFonts w:ascii="Source Sans Pro" w:eastAsia="Times New Roman" w:hAnsi="Source Sans Pro" w:cs="Times New Roman"/>
          <w:b/>
          <w:bCs/>
          <w:color w:val="222222"/>
          <w:kern w:val="0"/>
          <w:sz w:val="36"/>
          <w:szCs w:val="36"/>
          <w:lang w:eastAsia="en-IN"/>
          <w14:ligatures w14:val="none"/>
        </w:rPr>
      </w:pPr>
      <w:r w:rsidRPr="0004153E">
        <w:rPr>
          <w:rFonts w:ascii="Source Sans Pro" w:eastAsia="Times New Roman" w:hAnsi="Source Sans Pro" w:cs="Times New Roman"/>
          <w:b/>
          <w:bCs/>
          <w:color w:val="222222"/>
          <w:kern w:val="0"/>
          <w:sz w:val="36"/>
          <w:szCs w:val="36"/>
          <w:lang w:eastAsia="en-IN"/>
          <w14:ligatures w14:val="none"/>
        </w:rPr>
        <w:t>Maximize the number of writes</w:t>
      </w:r>
      <w:r>
        <w:rPr>
          <w:rFonts w:ascii="Source Sans Pro" w:eastAsia="Times New Roman" w:hAnsi="Source Sans Pro" w:cs="Times New Roman"/>
          <w:b/>
          <w:bCs/>
          <w:color w:val="222222"/>
          <w:kern w:val="0"/>
          <w:sz w:val="36"/>
          <w:szCs w:val="36"/>
          <w:lang w:eastAsia="en-IN"/>
          <w14:ligatures w14:val="none"/>
        </w:rPr>
        <w:t xml:space="preserve"> :</w:t>
      </w:r>
    </w:p>
    <w:p w14:paraId="36484C63" w14:textId="25D6AB5D" w:rsidR="0004153E" w:rsidRPr="0004153E" w:rsidRDefault="0004153E" w:rsidP="0004153E">
      <w:pPr>
        <w:shd w:val="clear" w:color="auto" w:fill="FFFFFF"/>
        <w:spacing w:after="120" w:line="375" w:lineRule="atLeast"/>
        <w:outlineLvl w:val="2"/>
        <w:rPr>
          <w:rFonts w:ascii="Source Sans Pro" w:eastAsia="Times New Roman" w:hAnsi="Source Sans Pro" w:cs="Times New Roman"/>
          <w:color w:val="222222"/>
          <w:kern w:val="0"/>
          <w:sz w:val="36"/>
          <w:szCs w:val="36"/>
          <w:lang w:eastAsia="en-IN"/>
          <w14:ligatures w14:val="none"/>
        </w:rPr>
      </w:pPr>
      <w:r w:rsidRPr="0004153E">
        <w:rPr>
          <w:rFonts w:ascii="Source Sans Pro" w:eastAsia="Times New Roman" w:hAnsi="Source Sans Pro" w:cs="Times New Roman"/>
          <w:color w:val="222222"/>
          <w:kern w:val="0"/>
          <w:sz w:val="36"/>
          <w:szCs w:val="36"/>
          <w:lang w:eastAsia="en-IN"/>
          <w14:ligatures w14:val="none"/>
        </w:rPr>
        <w:t xml:space="preserve">In Cassandra, writes are very cheap. Cassandra is optimized for high write performance. So try to maximize your writes for better read performance and data availability. There is a </w:t>
      </w:r>
      <w:proofErr w:type="spellStart"/>
      <w:r w:rsidRPr="0004153E">
        <w:rPr>
          <w:rFonts w:ascii="Source Sans Pro" w:eastAsia="Times New Roman" w:hAnsi="Source Sans Pro" w:cs="Times New Roman"/>
          <w:color w:val="222222"/>
          <w:kern w:val="0"/>
          <w:sz w:val="36"/>
          <w:szCs w:val="36"/>
          <w:lang w:eastAsia="en-IN"/>
          <w14:ligatures w14:val="none"/>
        </w:rPr>
        <w:t>trade</w:t>
      </w:r>
      <w:r>
        <w:rPr>
          <w:rFonts w:ascii="Source Sans Pro" w:eastAsia="Times New Roman" w:hAnsi="Source Sans Pro" w:cs="Times New Roman"/>
          <w:color w:val="222222"/>
          <w:kern w:val="0"/>
          <w:sz w:val="36"/>
          <w:szCs w:val="36"/>
          <w:lang w:eastAsia="en-IN"/>
          <w14:ligatures w14:val="none"/>
        </w:rPr>
        <w:t xml:space="preserve"> </w:t>
      </w:r>
      <w:r w:rsidRPr="0004153E">
        <w:rPr>
          <w:rFonts w:ascii="Source Sans Pro" w:eastAsia="Times New Roman" w:hAnsi="Source Sans Pro" w:cs="Times New Roman"/>
          <w:color w:val="222222"/>
          <w:kern w:val="0"/>
          <w:sz w:val="36"/>
          <w:szCs w:val="36"/>
          <w:lang w:eastAsia="en-IN"/>
          <w14:ligatures w14:val="none"/>
        </w:rPr>
        <w:t>off</w:t>
      </w:r>
      <w:proofErr w:type="spellEnd"/>
      <w:r w:rsidRPr="0004153E">
        <w:rPr>
          <w:rFonts w:ascii="Source Sans Pro" w:eastAsia="Times New Roman" w:hAnsi="Source Sans Pro" w:cs="Times New Roman"/>
          <w:color w:val="222222"/>
          <w:kern w:val="0"/>
          <w:sz w:val="36"/>
          <w:szCs w:val="36"/>
          <w:lang w:eastAsia="en-IN"/>
          <w14:ligatures w14:val="none"/>
        </w:rPr>
        <w:t xml:space="preserve"> between data write and data read. So, optimize you data read performance by maximizing the number of data writes.</w:t>
      </w:r>
    </w:p>
    <w:p w14:paraId="3BA4F1FB" w14:textId="41E401B3" w:rsidR="0004153E" w:rsidRDefault="0004153E" w:rsidP="0004153E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color w:val="222222"/>
          <w:sz w:val="36"/>
          <w:szCs w:val="36"/>
        </w:rPr>
      </w:pPr>
      <w:r>
        <w:rPr>
          <w:rFonts w:ascii="Source Sans Pro" w:hAnsi="Source Sans Pro"/>
          <w:color w:val="222222"/>
          <w:sz w:val="36"/>
          <w:szCs w:val="36"/>
        </w:rPr>
        <w:t>Maximize Data Duplication</w:t>
      </w:r>
      <w:r>
        <w:rPr>
          <w:rFonts w:ascii="Source Sans Pro" w:hAnsi="Source Sans Pro"/>
          <w:color w:val="222222"/>
          <w:sz w:val="36"/>
          <w:szCs w:val="36"/>
        </w:rPr>
        <w:t>:</w:t>
      </w:r>
    </w:p>
    <w:p w14:paraId="2CC750FA" w14:textId="4B413049" w:rsidR="0004153E" w:rsidRDefault="0004153E" w:rsidP="0004153E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 xml:space="preserve">Data denormalization is a defect in Cassandra . memory is more expensive as compared to disk space </w:t>
      </w:r>
      <w:r w:rsidR="0085573F">
        <w:rPr>
          <w:rFonts w:ascii="Source Sans Pro" w:hAnsi="Source Sans Pro"/>
          <w:b w:val="0"/>
          <w:bCs w:val="0"/>
          <w:color w:val="222222"/>
          <w:sz w:val="36"/>
          <w:szCs w:val="36"/>
        </w:rPr>
        <w:t xml:space="preserve">. As Cassandra is </w:t>
      </w:r>
      <w:r w:rsidR="0085573F">
        <w:rPr>
          <w:rFonts w:ascii="Source Sans Pro" w:hAnsi="Source Sans Pro"/>
          <w:b w:val="0"/>
          <w:bCs w:val="0"/>
          <w:color w:val="222222"/>
          <w:sz w:val="36"/>
          <w:szCs w:val="36"/>
        </w:rPr>
        <w:lastRenderedPageBreak/>
        <w:t xml:space="preserve">a NOSQL data base , duplication is provided </w:t>
      </w:r>
      <w:proofErr w:type="spellStart"/>
      <w:r w:rsidR="0085573F">
        <w:rPr>
          <w:rFonts w:ascii="Source Sans Pro" w:hAnsi="Source Sans Pro"/>
          <w:b w:val="0"/>
          <w:bCs w:val="0"/>
          <w:color w:val="222222"/>
          <w:sz w:val="36"/>
          <w:szCs w:val="36"/>
        </w:rPr>
        <w:t>instantl</w:t>
      </w:r>
      <w:proofErr w:type="spellEnd"/>
      <w:r w:rsidR="0085573F">
        <w:rPr>
          <w:rFonts w:ascii="Source Sans Pro" w:hAnsi="Source Sans Pro"/>
          <w:b w:val="0"/>
          <w:bCs w:val="0"/>
          <w:color w:val="222222"/>
          <w:sz w:val="36"/>
          <w:szCs w:val="36"/>
        </w:rPr>
        <w:t xml:space="preserve"> data availability with reducing failures in the nodes</w:t>
      </w:r>
    </w:p>
    <w:p w14:paraId="03E07000" w14:textId="5CBA2530" w:rsidR="0085573F" w:rsidRDefault="0085573F" w:rsidP="0004153E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color w:val="222222"/>
          <w:sz w:val="36"/>
          <w:szCs w:val="36"/>
        </w:rPr>
      </w:pPr>
      <w:r w:rsidRPr="0085573F">
        <w:rPr>
          <w:rFonts w:ascii="Source Sans Pro" w:hAnsi="Source Sans Pro"/>
          <w:color w:val="222222"/>
          <w:sz w:val="36"/>
          <w:szCs w:val="36"/>
        </w:rPr>
        <w:t xml:space="preserve">MAINTAINENCE OF CLUSTER : </w:t>
      </w:r>
    </w:p>
    <w:p w14:paraId="460B6CD4" w14:textId="1D34D245" w:rsidR="0085573F" w:rsidRDefault="0085573F" w:rsidP="0004153E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 xml:space="preserve">The amount of data on each node is of Cassandra cluster . Data is spread to different nodes depended on the no. of partition keys available in Cassandra and the very first key is known for primary key . So we must follow </w:t>
      </w:r>
      <w:proofErr w:type="spellStart"/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>te</w:t>
      </w:r>
      <w:proofErr w:type="spellEnd"/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 xml:space="preserve"> primary key spreading data evenly around the cluster.</w:t>
      </w:r>
    </w:p>
    <w:p w14:paraId="18F9CA8A" w14:textId="6DB692ED" w:rsidR="00E40923" w:rsidRDefault="00E40923" w:rsidP="0004153E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noProof/>
        </w:rPr>
        <w:drawing>
          <wp:inline distT="0" distB="0" distL="0" distR="0" wp14:anchorId="68E6EE6F" wp14:editId="03473373">
            <wp:extent cx="5731510" cy="3902710"/>
            <wp:effectExtent l="0" t="0" r="2540" b="2540"/>
            <wp:docPr id="2083169203" name="Picture 5" descr="What is Cassandra Cluster? Definition &amp; FAQs | Scyll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hat is Cassandra Cluster? Definition &amp; FAQs | ScyllaD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0B5D3" w14:textId="3AA991DE" w:rsidR="00E40923" w:rsidRDefault="00E40923" w:rsidP="0004153E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160A2A1" wp14:editId="56D66A39">
            <wp:extent cx="5731510" cy="4137660"/>
            <wp:effectExtent l="0" t="0" r="2540" b="0"/>
            <wp:docPr id="41082230" name="Picture 6" descr="Multi Datacenter Apache Cassandra Data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ulti Datacenter Apache Cassandra Databa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F7404" w14:textId="77777777" w:rsidR="0085573F" w:rsidRPr="0085573F" w:rsidRDefault="0085573F" w:rsidP="0085573F">
      <w:pPr>
        <w:pStyle w:val="Heading3"/>
        <w:shd w:val="clear" w:color="auto" w:fill="FFFFFF"/>
        <w:spacing w:after="120" w:line="375" w:lineRule="atLeast"/>
        <w:rPr>
          <w:rFonts w:ascii="Source Sans Pro" w:hAnsi="Source Sans Pro"/>
          <w:color w:val="222222"/>
          <w:sz w:val="36"/>
          <w:szCs w:val="36"/>
        </w:rPr>
      </w:pPr>
      <w:r w:rsidRPr="0085573F">
        <w:rPr>
          <w:rFonts w:ascii="Source Sans Pro" w:hAnsi="Source Sans Pro"/>
          <w:color w:val="222222"/>
          <w:sz w:val="36"/>
          <w:szCs w:val="36"/>
        </w:rPr>
        <w:t>Good Primary Key in Cassandra</w:t>
      </w:r>
    </w:p>
    <w:p w14:paraId="7B3F95FD" w14:textId="2A52A754" w:rsidR="0085573F" w:rsidRDefault="0085573F" w:rsidP="0085573F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 w:rsidRPr="0085573F">
        <w:rPr>
          <w:rFonts w:ascii="Source Sans Pro" w:hAnsi="Source Sans Pro"/>
          <w:b w:val="0"/>
          <w:bCs w:val="0"/>
          <w:color w:val="222222"/>
          <w:sz w:val="36"/>
          <w:szCs w:val="36"/>
        </w:rPr>
        <w:t>Let’s take an example and find which primary key is good.</w:t>
      </w:r>
    </w:p>
    <w:p w14:paraId="65B0BDA2" w14:textId="77777777" w:rsidR="0085573F" w:rsidRDefault="0085573F" w:rsidP="0085573F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>Here is an example of employee  details</w:t>
      </w:r>
    </w:p>
    <w:p w14:paraId="4F078F82" w14:textId="77777777" w:rsidR="0085573F" w:rsidRDefault="0085573F" w:rsidP="0085573F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>Create table employee details</w:t>
      </w:r>
    </w:p>
    <w:p w14:paraId="571C861F" w14:textId="77777777" w:rsidR="0085573F" w:rsidRDefault="0085573F" w:rsidP="0085573F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>(</w:t>
      </w:r>
    </w:p>
    <w:p w14:paraId="1B52921E" w14:textId="77777777" w:rsidR="0085573F" w:rsidRDefault="0085573F" w:rsidP="0085573F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 xml:space="preserve">          ID , int </w:t>
      </w:r>
    </w:p>
    <w:p w14:paraId="5C21DD6A" w14:textId="77777777" w:rsidR="0085573F" w:rsidRDefault="0085573F" w:rsidP="0085573F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 xml:space="preserve">          Name , text,</w:t>
      </w:r>
    </w:p>
    <w:p w14:paraId="7A56740F" w14:textId="77777777" w:rsidR="0085573F" w:rsidRDefault="0085573F" w:rsidP="0085573F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 xml:space="preserve">           Joining year int </w:t>
      </w:r>
    </w:p>
    <w:p w14:paraId="2BB2160E" w14:textId="77777777" w:rsidR="0085573F" w:rsidRDefault="0085573F" w:rsidP="0085573F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 xml:space="preserve">            Salary double </w:t>
      </w:r>
    </w:p>
    <w:p w14:paraId="2ED46948" w14:textId="77777777" w:rsidR="0085573F" w:rsidRDefault="0085573F" w:rsidP="0085573F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 xml:space="preserve">            Primary key (ID, name)</w:t>
      </w:r>
    </w:p>
    <w:p w14:paraId="7A3997F2" w14:textId="77777777" w:rsidR="0085573F" w:rsidRDefault="0085573F" w:rsidP="0085573F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>)</w:t>
      </w:r>
    </w:p>
    <w:p w14:paraId="78230624" w14:textId="4665192D" w:rsidR="0085573F" w:rsidRDefault="0085573F" w:rsidP="0085573F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A2AD6A3" wp14:editId="5065E041">
            <wp:extent cx="5731510" cy="1649095"/>
            <wp:effectExtent l="0" t="0" r="2540" b="8255"/>
            <wp:docPr id="716943540" name="Picture 3" descr="Apache Cassandra Data Model: Components And Statements [Upda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pache Cassandra Data Model: Components And Statements [Upda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2192F" w14:textId="77777777" w:rsidR="0085573F" w:rsidRDefault="0085573F" w:rsidP="0085573F">
      <w:pPr>
        <w:pStyle w:val="Heading3"/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 xml:space="preserve">In the above example </w:t>
      </w:r>
    </w:p>
    <w:p w14:paraId="57F77610" w14:textId="77777777" w:rsidR="0085573F" w:rsidRDefault="0085573F" w:rsidP="0085573F">
      <w:pPr>
        <w:pStyle w:val="Heading3"/>
        <w:numPr>
          <w:ilvl w:val="0"/>
          <w:numId w:val="1"/>
        </w:numPr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 xml:space="preserve">Id is the partition key </w:t>
      </w:r>
    </w:p>
    <w:p w14:paraId="63EB133C" w14:textId="77777777" w:rsidR="0085573F" w:rsidRDefault="0085573F" w:rsidP="0085573F">
      <w:pPr>
        <w:pStyle w:val="Heading3"/>
        <w:numPr>
          <w:ilvl w:val="0"/>
          <w:numId w:val="1"/>
        </w:numPr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 xml:space="preserve">Name is clustering column </w:t>
      </w:r>
    </w:p>
    <w:p w14:paraId="7C64AA2A" w14:textId="77777777" w:rsidR="0085573F" w:rsidRDefault="0085573F" w:rsidP="0085573F">
      <w:pPr>
        <w:pStyle w:val="Heading3"/>
        <w:numPr>
          <w:ilvl w:val="0"/>
          <w:numId w:val="1"/>
        </w:numPr>
        <w:shd w:val="clear" w:color="auto" w:fill="FFFFFF"/>
        <w:spacing w:before="0" w:beforeAutospacing="0" w:after="120" w:afterAutospacing="0" w:line="375" w:lineRule="atLeast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 xml:space="preserve">Data will be clustered on the basis of employee name . only one partition key will created for each employee </w:t>
      </w:r>
    </w:p>
    <w:p w14:paraId="1F5B6A60" w14:textId="77777777" w:rsidR="0085573F" w:rsidRDefault="0085573F" w:rsidP="0085573F">
      <w:pPr>
        <w:pStyle w:val="Heading3"/>
        <w:shd w:val="clear" w:color="auto" w:fill="FFFFFF"/>
        <w:spacing w:before="0" w:beforeAutospacing="0" w:after="120" w:afterAutospacing="0" w:line="375" w:lineRule="atLeast"/>
        <w:ind w:left="720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</w:p>
    <w:p w14:paraId="7A23A4FE" w14:textId="77777777" w:rsidR="0085573F" w:rsidRPr="0085573F" w:rsidRDefault="0085573F" w:rsidP="0085573F">
      <w:pPr>
        <w:pStyle w:val="Heading3"/>
        <w:shd w:val="clear" w:color="auto" w:fill="FFFFFF"/>
        <w:spacing w:after="120" w:line="375" w:lineRule="atLeast"/>
        <w:ind w:left="720"/>
        <w:rPr>
          <w:rFonts w:ascii="Source Sans Pro" w:hAnsi="Source Sans Pro"/>
          <w:color w:val="222222"/>
          <w:sz w:val="36"/>
          <w:szCs w:val="36"/>
        </w:rPr>
      </w:pPr>
      <w:r w:rsidRPr="0085573F">
        <w:rPr>
          <w:rFonts w:ascii="Source Sans Pro" w:hAnsi="Source Sans Pro"/>
          <w:color w:val="222222"/>
          <w:sz w:val="36"/>
          <w:szCs w:val="36"/>
        </w:rPr>
        <w:t>Create table according to your queries</w:t>
      </w:r>
    </w:p>
    <w:p w14:paraId="7948C508" w14:textId="77777777" w:rsidR="0085573F" w:rsidRDefault="0085573F" w:rsidP="0085573F">
      <w:pPr>
        <w:pStyle w:val="Heading3"/>
        <w:shd w:val="clear" w:color="auto" w:fill="FFFFFF"/>
        <w:spacing w:before="0" w:beforeAutospacing="0" w:after="120" w:afterAutospacing="0" w:line="375" w:lineRule="atLeast"/>
        <w:ind w:left="720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 w:rsidRPr="0085573F">
        <w:rPr>
          <w:rFonts w:ascii="Source Sans Pro" w:hAnsi="Source Sans Pro"/>
          <w:b w:val="0"/>
          <w:bCs w:val="0"/>
          <w:color w:val="222222"/>
          <w:sz w:val="36"/>
          <w:szCs w:val="36"/>
        </w:rPr>
        <w:t>Create table according to your queries. Create a table that will satisfy your queries. Try to create a table in such a way that a minimum number of partitions needs to be read.</w:t>
      </w:r>
    </w:p>
    <w:p w14:paraId="62B4783D" w14:textId="453D84DA" w:rsidR="00E40923" w:rsidRDefault="00E40923" w:rsidP="0085573F">
      <w:pPr>
        <w:pStyle w:val="Heading3"/>
        <w:shd w:val="clear" w:color="auto" w:fill="FFFFFF"/>
        <w:spacing w:before="0" w:beforeAutospacing="0" w:after="120" w:afterAutospacing="0" w:line="375" w:lineRule="atLeast"/>
        <w:ind w:left="720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noProof/>
        </w:rPr>
        <w:drawing>
          <wp:inline distT="0" distB="0" distL="0" distR="0" wp14:anchorId="4C467D22" wp14:editId="4E53F420">
            <wp:extent cx="5731510" cy="2418080"/>
            <wp:effectExtent l="0" t="0" r="2540" b="1270"/>
            <wp:docPr id="1970543089" name="Picture 4" descr="Cassandra: How To Create, Drop, Alter, And Truncate 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ssandra: How To Create, Drop, Alter, And Truncate Tab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15919" w14:textId="332A4FEB" w:rsidR="0085573F" w:rsidRPr="0085573F" w:rsidRDefault="0085573F" w:rsidP="0085573F">
      <w:pPr>
        <w:pStyle w:val="Heading3"/>
        <w:shd w:val="clear" w:color="auto" w:fill="FFFFFF"/>
        <w:spacing w:before="0" w:beforeAutospacing="0" w:after="120" w:afterAutospacing="0" w:line="375" w:lineRule="atLeast"/>
        <w:ind w:left="720"/>
        <w:rPr>
          <w:rFonts w:ascii="Source Sans Pro" w:hAnsi="Source Sans Pro"/>
          <w:b w:val="0"/>
          <w:bCs w:val="0"/>
          <w:color w:val="222222"/>
          <w:sz w:val="36"/>
          <w:szCs w:val="36"/>
        </w:rPr>
      </w:pPr>
      <w:r>
        <w:rPr>
          <w:rFonts w:ascii="Source Sans Pro" w:hAnsi="Source Sans Pro"/>
          <w:b w:val="0"/>
          <w:bCs w:val="0"/>
          <w:color w:val="222222"/>
          <w:sz w:val="36"/>
          <w:szCs w:val="36"/>
        </w:rPr>
        <w:t xml:space="preserve"> </w:t>
      </w:r>
    </w:p>
    <w:p w14:paraId="4EED13C9" w14:textId="3E4332D1" w:rsidR="0004153E" w:rsidRDefault="00E4092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RELATIONSHIPS HANDLING :</w:t>
      </w:r>
    </w:p>
    <w:p w14:paraId="531C2AB4" w14:textId="28D39D7E" w:rsidR="00E40923" w:rsidRDefault="00E4092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 xml:space="preserve">One to one relationship or one to many relationship is Cassandra is </w:t>
      </w:r>
      <w:proofErr w:type="spellStart"/>
      <w:r>
        <w:rPr>
          <w:sz w:val="40"/>
          <w:szCs w:val="40"/>
          <w:lang w:val="en-US"/>
        </w:rPr>
        <w:t>dealed</w:t>
      </w:r>
      <w:proofErr w:type="spellEnd"/>
      <w:r>
        <w:rPr>
          <w:sz w:val="40"/>
          <w:szCs w:val="40"/>
          <w:lang w:val="en-US"/>
        </w:rPr>
        <w:t xml:space="preserve"> with the correspondence between one on one table and one to multiple tables </w:t>
      </w:r>
    </w:p>
    <w:p w14:paraId="167F9817" w14:textId="0D7ACEBE" w:rsidR="00E40923" w:rsidRDefault="00E4092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ONE TO ONE : </w:t>
      </w:r>
      <w:r w:rsidRPr="00E40923">
        <w:rPr>
          <w:sz w:val="40"/>
          <w:szCs w:val="40"/>
          <w:lang w:val="en-US"/>
        </w:rPr>
        <w:t>For example, the</w:t>
      </w:r>
      <w:r>
        <w:rPr>
          <w:sz w:val="40"/>
          <w:szCs w:val="40"/>
          <w:lang w:val="en-US"/>
        </w:rPr>
        <w:t xml:space="preserve"> employee </w:t>
      </w:r>
      <w:r w:rsidRPr="00E40923">
        <w:rPr>
          <w:sz w:val="40"/>
          <w:szCs w:val="40"/>
          <w:lang w:val="en-US"/>
        </w:rPr>
        <w:t xml:space="preserve"> can register only one course, and I want to search on a </w:t>
      </w:r>
      <w:r>
        <w:rPr>
          <w:sz w:val="40"/>
          <w:szCs w:val="40"/>
          <w:lang w:val="en-US"/>
        </w:rPr>
        <w:t>employee</w:t>
      </w:r>
      <w:r w:rsidRPr="00E40923">
        <w:rPr>
          <w:sz w:val="40"/>
          <w:szCs w:val="40"/>
          <w:lang w:val="en-US"/>
        </w:rPr>
        <w:t xml:space="preserve"> that in which course a particular </w:t>
      </w:r>
      <w:r>
        <w:rPr>
          <w:sz w:val="40"/>
          <w:szCs w:val="40"/>
          <w:lang w:val="en-US"/>
        </w:rPr>
        <w:t>employee</w:t>
      </w:r>
      <w:r w:rsidRPr="00E40923">
        <w:rPr>
          <w:sz w:val="40"/>
          <w:szCs w:val="40"/>
          <w:lang w:val="en-US"/>
        </w:rPr>
        <w:t xml:space="preserve"> is registered in.</w:t>
      </w:r>
    </w:p>
    <w:p w14:paraId="0FE096CB" w14:textId="035269D4" w:rsidR="00E40923" w:rsidRPr="00E40923" w:rsidRDefault="00E40923" w:rsidP="00E4092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ONE TO TWO : </w:t>
      </w:r>
      <w:r w:rsidRPr="00E40923">
        <w:rPr>
          <w:sz w:val="40"/>
          <w:szCs w:val="40"/>
          <w:lang w:val="en-US"/>
        </w:rPr>
        <w:t xml:space="preserve">For example, a course can be studied by many </w:t>
      </w:r>
      <w:r>
        <w:rPr>
          <w:sz w:val="40"/>
          <w:szCs w:val="40"/>
          <w:lang w:val="en-US"/>
        </w:rPr>
        <w:t>employees</w:t>
      </w:r>
      <w:r w:rsidRPr="00E40923">
        <w:rPr>
          <w:sz w:val="40"/>
          <w:szCs w:val="40"/>
          <w:lang w:val="en-US"/>
        </w:rPr>
        <w:t xml:space="preserve">. I want to search all the </w:t>
      </w:r>
      <w:r>
        <w:rPr>
          <w:sz w:val="40"/>
          <w:szCs w:val="40"/>
          <w:lang w:val="en-US"/>
        </w:rPr>
        <w:t>employees</w:t>
      </w:r>
      <w:r w:rsidRPr="00E40923">
        <w:rPr>
          <w:sz w:val="40"/>
          <w:szCs w:val="40"/>
          <w:lang w:val="en-US"/>
        </w:rPr>
        <w:t xml:space="preserve"> that are studying a particular course.</w:t>
      </w:r>
    </w:p>
    <w:p w14:paraId="3605B546" w14:textId="77777777" w:rsidR="00E40923" w:rsidRPr="00E40923" w:rsidRDefault="00E40923" w:rsidP="00E40923">
      <w:pPr>
        <w:rPr>
          <w:sz w:val="40"/>
          <w:szCs w:val="40"/>
          <w:lang w:val="en-US"/>
        </w:rPr>
      </w:pPr>
    </w:p>
    <w:p w14:paraId="079D347C" w14:textId="0BE2BBE6" w:rsidR="00E40923" w:rsidRPr="0004153E" w:rsidRDefault="00E40923" w:rsidP="00E40923">
      <w:pPr>
        <w:rPr>
          <w:sz w:val="40"/>
          <w:szCs w:val="40"/>
          <w:lang w:val="en-US"/>
        </w:rPr>
      </w:pPr>
      <w:r w:rsidRPr="00E40923">
        <w:rPr>
          <w:sz w:val="40"/>
          <w:szCs w:val="40"/>
          <w:lang w:val="en-US"/>
        </w:rPr>
        <w:t>So by querying on course name, I will have many  names that will be studying a particular course.</w:t>
      </w:r>
    </w:p>
    <w:sectPr w:rsidR="00E40923" w:rsidRPr="00041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D53F6"/>
    <w:multiLevelType w:val="hybridMultilevel"/>
    <w:tmpl w:val="00C4AEDC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2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3E"/>
    <w:rsid w:val="0004153E"/>
    <w:rsid w:val="0006448A"/>
    <w:rsid w:val="00262A73"/>
    <w:rsid w:val="00284ABC"/>
    <w:rsid w:val="0085573F"/>
    <w:rsid w:val="00D43611"/>
    <w:rsid w:val="00E4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FDFE"/>
  <w15:chartTrackingRefBased/>
  <w15:docId w15:val="{DE932E4A-2A4C-4781-8036-551C286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41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153E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7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Kasanagottu</dc:creator>
  <cp:keywords/>
  <dc:description/>
  <cp:lastModifiedBy>Neha Kasanagottu</cp:lastModifiedBy>
  <cp:revision>2</cp:revision>
  <dcterms:created xsi:type="dcterms:W3CDTF">2023-12-05T14:07:00Z</dcterms:created>
  <dcterms:modified xsi:type="dcterms:W3CDTF">2023-12-05T15:24:00Z</dcterms:modified>
</cp:coreProperties>
</file>