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B5D" w14:textId="77777777" w:rsidR="00F26FB1" w:rsidRDefault="00F26FB1" w:rsidP="00F26FB1"/>
    <w:p w14:paraId="117ED0EA" w14:textId="77777777" w:rsidR="00F26FB1" w:rsidRPr="00B948E4" w:rsidRDefault="00F26FB1" w:rsidP="00F26FB1">
      <w:pPr>
        <w:rPr>
          <w:rFonts w:ascii="Arial" w:eastAsiaTheme="majorEastAsia" w:hAnsi="Arial" w:cs="Arial"/>
          <w:color w:val="0000FE"/>
          <w:spacing w:val="-4"/>
          <w:sz w:val="72"/>
          <w:szCs w:val="72"/>
          <w:u w:val="single"/>
        </w:rPr>
      </w:pPr>
      <w:r w:rsidRPr="00B948E4"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>Creating a new Docker Image/container from existing Container</w:t>
      </w:r>
    </w:p>
    <w:p w14:paraId="49216857" w14:textId="77777777" w:rsidR="00F26FB1" w:rsidRPr="006642F1" w:rsidRDefault="00F26FB1" w:rsidP="00F26FB1">
      <w:pPr>
        <w:rPr>
          <w:rFonts w:ascii="Arial" w:eastAsiaTheme="majorEastAsia" w:hAnsi="Arial" w:cs="Arial"/>
          <w:color w:val="0000FE"/>
          <w:spacing w:val="-4"/>
          <w:sz w:val="72"/>
          <w:szCs w:val="72"/>
          <w:u w:val="single"/>
        </w:rPr>
      </w:pPr>
      <w:r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>-A</w:t>
      </w:r>
      <w:r w:rsidRPr="006642F1"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>nd run the new container</w:t>
      </w:r>
    </w:p>
    <w:p w14:paraId="21ACA873" w14:textId="77777777" w:rsidR="00F26FB1" w:rsidRPr="00CD4FC2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1: Create </w:t>
      </w:r>
      <w:proofErr w:type="spellStart"/>
      <w:proofErr w:type="gramStart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a</w:t>
      </w:r>
      <w:proofErr w:type="spellEnd"/>
      <w:proofErr w:type="gramEnd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initial </w:t>
      </w: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Base Container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– for an App</w:t>
      </w:r>
    </w:p>
    <w:p w14:paraId="77C70B41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Let’s get started by creating a running container. </w:t>
      </w:r>
    </w:p>
    <w:p w14:paraId="2A07C7C2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So that we don’t get bogged down in the details of any particular container, </w:t>
      </w:r>
    </w:p>
    <w:p w14:paraId="07871CCB" w14:textId="77777777" w:rsidR="00F26FB1" w:rsidRPr="00073F40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we can use </w:t>
      </w:r>
      <w:hyperlink r:id="rId5" w:tgtFrame="_blank" w:history="1">
        <w:r w:rsidRPr="00073F40">
          <w:rPr>
            <w:rFonts w:ascii="inherit" w:eastAsia="Times New Roman" w:hAnsi="inherit" w:cs="Times New Roman"/>
            <w:color w:val="000000"/>
            <w:sz w:val="40"/>
            <w:szCs w:val="40"/>
            <w:bdr w:val="none" w:sz="0" w:space="0" w:color="auto" w:frame="1"/>
            <w:lang w:eastAsia="en-IN"/>
          </w:rPr>
          <w:t>nginx</w:t>
        </w:r>
      </w:hyperlink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.</w:t>
      </w:r>
    </w:p>
    <w:p w14:paraId="65685DE1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The Docker create command will create a new </w:t>
      </w:r>
      <w:proofErr w:type="gramStart"/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container </w:t>
      </w:r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.</w:t>
      </w:r>
      <w:proofErr w:type="gramEnd"/>
    </w:p>
    <w:p w14:paraId="6FE65B2D" w14:textId="77777777" w:rsidR="00F26FB1" w:rsidRPr="00073F40" w:rsidRDefault="00F26FB1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7344B066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0C5CC6">
        <w:rPr>
          <w:rFonts w:ascii="Lucida Console" w:hAnsi="Lucida Console" w:cs="Lucida Console"/>
          <w:sz w:val="28"/>
          <w:szCs w:val="28"/>
        </w:rPr>
        <w:t xml:space="preserve">docker create --name nginx_base -p 80:80 </w:t>
      </w:r>
      <w:proofErr w:type="spellStart"/>
      <w:proofErr w:type="gramStart"/>
      <w:r w:rsidRPr="000C5CC6">
        <w:rPr>
          <w:rFonts w:ascii="Lucida Console" w:hAnsi="Lucida Console" w:cs="Lucida Console"/>
          <w:sz w:val="28"/>
          <w:szCs w:val="28"/>
        </w:rPr>
        <w:t>nginx:alpine</w:t>
      </w:r>
      <w:proofErr w:type="spellEnd"/>
      <w:proofErr w:type="gramEnd"/>
    </w:p>
    <w:p w14:paraId="2D303E5B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A0674E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lastRenderedPageBreak/>
        <w:drawing>
          <wp:inline distT="0" distB="0" distL="0" distR="0" wp14:anchorId="540C2881" wp14:editId="717AB9EC">
            <wp:extent cx="6145681" cy="5608320"/>
            <wp:effectExtent l="0" t="0" r="7620" b="0"/>
            <wp:docPr id="1744137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373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489" cy="562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4E1EE" w14:textId="77777777" w:rsidR="00F26FB1" w:rsidRPr="00F77EC5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Step 2: Inspect Images</w:t>
      </w:r>
    </w:p>
    <w:p w14:paraId="37EC3C21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If you look at the list of images on your system</w:t>
      </w:r>
    </w:p>
    <w:p w14:paraId="7CCBA191" w14:textId="77777777" w:rsidR="00F26FB1" w:rsidRPr="00073F40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you will now see the </w:t>
      </w:r>
      <w:proofErr w:type="spellStart"/>
      <w:proofErr w:type="gramStart"/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nginx:alpine</w:t>
      </w:r>
      <w:proofErr w:type="spellEnd"/>
      <w:proofErr w:type="gramEnd"/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image:</w:t>
      </w:r>
    </w:p>
    <w:p w14:paraId="2B0220E0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>
        <w:rPr>
          <w:rFonts w:ascii="Lucida Console" w:hAnsi="Lucida Console" w:cs="Lucida Console"/>
          <w:sz w:val="28"/>
          <w:szCs w:val="28"/>
        </w:rPr>
        <w:t>docker images -a</w:t>
      </w:r>
    </w:p>
    <w:p w14:paraId="0BB40C1E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A0674E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0C3B8381" wp14:editId="6230AD93">
            <wp:extent cx="6164460" cy="1054735"/>
            <wp:effectExtent l="0" t="0" r="8255" b="0"/>
            <wp:docPr id="178937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724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710" cy="105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8D1A" w14:textId="77777777" w:rsidR="00F26FB1" w:rsidRPr="00F77EC5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>Step 3: Inspect Containers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- created but not started</w:t>
      </w:r>
    </w:p>
    <w:p w14:paraId="0ECEECC0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Note here that the container is not running</w:t>
      </w:r>
    </w:p>
    <w:p w14:paraId="335D2E1C" w14:textId="77777777" w:rsidR="00F26FB1" w:rsidRPr="00073F40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proofErr w:type="gramStart"/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so</w:t>
      </w:r>
      <w:proofErr w:type="gramEnd"/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you won’t see it in the container list unless you use the -a flag (-a is for all).</w:t>
      </w:r>
    </w:p>
    <w:p w14:paraId="18BEB008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A0674E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007FC5B6" wp14:editId="40D07A69">
            <wp:extent cx="6195060" cy="923256"/>
            <wp:effectExtent l="0" t="0" r="0" b="0"/>
            <wp:docPr id="140090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04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235" cy="9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DDCC" w14:textId="77777777" w:rsidR="00F26FB1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4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Start the container – which should expose port 80</w:t>
      </w:r>
    </w:p>
    <w:p w14:paraId="0610D279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73F40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Let’s start the container and see what happens.</w:t>
      </w:r>
    </w:p>
    <w:p w14:paraId="37DD500C" w14:textId="2D189B03" w:rsidR="00066DA5" w:rsidRPr="000C5CC6" w:rsidRDefault="00066DA5" w:rsidP="00066DA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52D9C90A" w14:textId="77777777" w:rsidR="00E61599" w:rsidRPr="000C5CC6" w:rsidRDefault="00E61599" w:rsidP="00E6159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 w:rsidRPr="000C5CC6">
        <w:rPr>
          <w:rFonts w:ascii="Lucida Console" w:hAnsi="Lucida Console" w:cs="Lucida Console"/>
          <w:sz w:val="28"/>
          <w:szCs w:val="28"/>
        </w:rPr>
        <w:t>$ docker start nginx_base</w:t>
      </w:r>
    </w:p>
    <w:p w14:paraId="08025D80" w14:textId="77777777" w:rsidR="00E61599" w:rsidRDefault="00E61599" w:rsidP="00E6159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 w:rsidRPr="000C5CC6">
        <w:rPr>
          <w:rFonts w:ascii="Lucida Console" w:hAnsi="Lucida Console" w:cs="Lucida Console"/>
          <w:sz w:val="28"/>
          <w:szCs w:val="28"/>
        </w:rPr>
        <w:t>nginx_base</w:t>
      </w:r>
    </w:p>
    <w:p w14:paraId="51EC22BB" w14:textId="04D87DD1" w:rsidR="000C5CC6" w:rsidRDefault="000C5CC6" w:rsidP="00066DA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0C5CC6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drawing>
          <wp:inline distT="0" distB="0" distL="0" distR="0" wp14:anchorId="005F68F0" wp14:editId="48EF10EE">
            <wp:extent cx="5731510" cy="2230120"/>
            <wp:effectExtent l="0" t="0" r="2540" b="0"/>
            <wp:docPr id="66982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27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401C" w14:textId="77777777" w:rsidR="000C5CC6" w:rsidRDefault="000C5CC6" w:rsidP="00066DA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6DBA4C9C" w14:textId="77777777" w:rsidR="000C5CC6" w:rsidRPr="00066DA5" w:rsidRDefault="000C5CC6" w:rsidP="00066DA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6735FF96" w14:textId="77777777" w:rsidR="00F26FB1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5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Access the container App - from browser with localhost:</w:t>
      </w:r>
    </w:p>
    <w:p w14:paraId="1D9B0C3D" w14:textId="77777777" w:rsidR="00F26FB1" w:rsidRPr="00B948E4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The browser will show the default message “Welcome to nginx”</w:t>
      </w:r>
    </w:p>
    <w:p w14:paraId="60314578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A0674E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1B22D0FD" wp14:editId="3A14AAA8">
            <wp:extent cx="6345851" cy="1599040"/>
            <wp:effectExtent l="0" t="0" r="0" b="1270"/>
            <wp:docPr id="8419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67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7293" cy="160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E71B" w14:textId="77777777" w:rsidR="00F26FB1" w:rsidRPr="00F77EC5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Step 5: Modify the Running Container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– by creating index.html</w:t>
      </w:r>
    </w:p>
    <w:p w14:paraId="6AA8E0D4" w14:textId="15288605" w:rsidR="00F26FB1" w:rsidRPr="00B948E4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Create a file </w:t>
      </w:r>
      <w:proofErr w:type="gramStart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index.html  with</w:t>
      </w:r>
      <w:proofErr w:type="gramEnd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content “Hello World”</w:t>
      </w:r>
      <w:r w:rsidR="000C5CC6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in the local directory in local host</w:t>
      </w:r>
    </w:p>
    <w:p w14:paraId="6BC6260A" w14:textId="77777777" w:rsidR="00F26FB1" w:rsidRPr="00B948E4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And copy this file in to container </w:t>
      </w:r>
      <w:proofErr w:type="gramStart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location  /</w:t>
      </w:r>
      <w:proofErr w:type="spellStart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usr</w:t>
      </w:r>
      <w:proofErr w:type="spellEnd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/share/nginx/html/index.html</w:t>
      </w:r>
      <w:proofErr w:type="gramEnd"/>
    </w:p>
    <w:p w14:paraId="75AD0B1E" w14:textId="77777777" w:rsidR="000C5CC6" w:rsidRDefault="000C5CC6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2BAE4598" w14:textId="0C6ABBA3" w:rsidR="00F26FB1" w:rsidRPr="00FB140E" w:rsidRDefault="00F26FB1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$ </w:t>
      </w:r>
      <w:proofErr w:type="spellStart"/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pwd</w:t>
      </w:r>
      <w:proofErr w:type="spellEnd"/>
    </w:p>
    <w:p w14:paraId="57B0AAB7" w14:textId="77777777" w:rsidR="00F26FB1" w:rsidRPr="00FB140E" w:rsidRDefault="00F26FB1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/c/Users/Shanmugavelu/</w:t>
      </w:r>
    </w:p>
    <w:p w14:paraId="2F9207CC" w14:textId="77777777" w:rsidR="00F26FB1" w:rsidRPr="00FB140E" w:rsidRDefault="00F26FB1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6F7B8F89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61FAB476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5063D3D2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4AE14B48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0BDEC40D" w14:textId="04DC2205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lastRenderedPageBreak/>
        <w:t xml:space="preserve">Check the file in the container by connecting to container  </w:t>
      </w:r>
      <w:r w:rsidRPr="000C5CC6">
        <w:rPr>
          <w:rFonts w:ascii="Lucida Console" w:hAnsi="Lucida Console" w:cs="Lucida Console"/>
          <w:sz w:val="28"/>
          <w:szCs w:val="28"/>
        </w:rPr>
        <w:sym w:font="Wingdings" w:char="F0E0"/>
      </w:r>
      <w:r>
        <w:rPr>
          <w:rFonts w:ascii="Lucida Console" w:hAnsi="Lucida Console" w:cs="Lucida Console"/>
          <w:sz w:val="28"/>
          <w:szCs w:val="28"/>
        </w:rPr>
        <w:t xml:space="preserve"> before copy</w:t>
      </w:r>
    </w:p>
    <w:p w14:paraId="4C4FB2F9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0812B030" w14:textId="4011F48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$ </w:t>
      </w:r>
      <w:proofErr w:type="spellStart"/>
      <w:r w:rsidRPr="007376B9">
        <w:rPr>
          <w:rFonts w:ascii="Lucida Console" w:hAnsi="Lucida Console" w:cs="Lucida Console"/>
          <w:sz w:val="28"/>
          <w:szCs w:val="28"/>
          <w:highlight w:val="cyan"/>
        </w:rPr>
        <w:t>winpty</w:t>
      </w:r>
      <w:proofErr w:type="spellEnd"/>
      <w:r w:rsidRPr="007376B9">
        <w:rPr>
          <w:rFonts w:ascii="Lucida Console" w:hAnsi="Lucida Console" w:cs="Lucida Console"/>
          <w:sz w:val="28"/>
          <w:szCs w:val="28"/>
          <w:highlight w:val="cyan"/>
        </w:rPr>
        <w:t xml:space="preserve"> docker exec -it nginx_base </w:t>
      </w:r>
      <w:proofErr w:type="spellStart"/>
      <w:r w:rsidRPr="007376B9">
        <w:rPr>
          <w:rFonts w:ascii="Lucida Console" w:hAnsi="Lucida Console" w:cs="Lucida Console"/>
          <w:sz w:val="28"/>
          <w:szCs w:val="28"/>
          <w:highlight w:val="cyan"/>
        </w:rPr>
        <w:t>sh</w:t>
      </w:r>
      <w:proofErr w:type="spellEnd"/>
    </w:p>
    <w:p w14:paraId="4FFDCB9F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/ #</w:t>
      </w:r>
    </w:p>
    <w:p w14:paraId="05DEC464" w14:textId="77777777" w:rsidR="007376B9" w:rsidRDefault="007376B9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1EDD0DB5" w14:textId="77777777" w:rsidR="007376B9" w:rsidRDefault="007376B9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7EFC29FE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/ # cd /</w:t>
      </w:r>
      <w:proofErr w:type="spellStart"/>
      <w:r>
        <w:rPr>
          <w:rFonts w:ascii="Lucida Console" w:hAnsi="Lucida Console" w:cs="Lucida Console"/>
          <w:sz w:val="28"/>
          <w:szCs w:val="28"/>
        </w:rPr>
        <w:t>usr</w:t>
      </w:r>
      <w:proofErr w:type="spellEnd"/>
      <w:r>
        <w:rPr>
          <w:rFonts w:ascii="Lucida Console" w:hAnsi="Lucida Console" w:cs="Lucida Console"/>
          <w:sz w:val="28"/>
          <w:szCs w:val="28"/>
        </w:rPr>
        <w:t>/share/nginx/html/</w:t>
      </w:r>
    </w:p>
    <w:p w14:paraId="2AE3F34E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/</w:t>
      </w:r>
      <w:proofErr w:type="spellStart"/>
      <w:r>
        <w:rPr>
          <w:rFonts w:ascii="Lucida Console" w:hAnsi="Lucida Console" w:cs="Lucida Console"/>
          <w:sz w:val="28"/>
          <w:szCs w:val="28"/>
        </w:rPr>
        <w:t>usr</w:t>
      </w:r>
      <w:proofErr w:type="spellEnd"/>
      <w:r>
        <w:rPr>
          <w:rFonts w:ascii="Lucida Console" w:hAnsi="Lucida Console" w:cs="Lucida Console"/>
          <w:sz w:val="28"/>
          <w:szCs w:val="28"/>
        </w:rPr>
        <w:t>/share/nginx/html # ls -</w:t>
      </w:r>
      <w:proofErr w:type="spellStart"/>
      <w:r>
        <w:rPr>
          <w:rFonts w:ascii="Lucida Console" w:hAnsi="Lucida Console" w:cs="Lucida Console"/>
          <w:sz w:val="28"/>
          <w:szCs w:val="28"/>
        </w:rPr>
        <w:t>ltr</w:t>
      </w:r>
      <w:proofErr w:type="spellEnd"/>
    </w:p>
    <w:p w14:paraId="05F9BEE5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total 8</w:t>
      </w:r>
    </w:p>
    <w:p w14:paraId="591D1C93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-</w:t>
      </w:r>
      <w:proofErr w:type="spellStart"/>
      <w:r>
        <w:rPr>
          <w:rFonts w:ascii="Lucida Console" w:hAnsi="Lucida Console" w:cs="Lucida Console"/>
          <w:sz w:val="28"/>
          <w:szCs w:val="28"/>
        </w:rPr>
        <w:t>rw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-r--r--    1 root     </w:t>
      </w:r>
      <w:proofErr w:type="spellStart"/>
      <w:r>
        <w:rPr>
          <w:rFonts w:ascii="Lucida Console" w:hAnsi="Lucida Console" w:cs="Lucida Console"/>
          <w:sz w:val="28"/>
          <w:szCs w:val="28"/>
        </w:rPr>
        <w:t>root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         615 Feb 14 16:20 index.html</w:t>
      </w:r>
    </w:p>
    <w:p w14:paraId="4CDE14E2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-</w:t>
      </w:r>
      <w:proofErr w:type="spellStart"/>
      <w:r>
        <w:rPr>
          <w:rFonts w:ascii="Lucida Console" w:hAnsi="Lucida Console" w:cs="Lucida Console"/>
          <w:sz w:val="28"/>
          <w:szCs w:val="28"/>
        </w:rPr>
        <w:t>rw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-r--r--    1 root     </w:t>
      </w:r>
      <w:proofErr w:type="spellStart"/>
      <w:r>
        <w:rPr>
          <w:rFonts w:ascii="Lucida Console" w:hAnsi="Lucida Console" w:cs="Lucida Console"/>
          <w:sz w:val="28"/>
          <w:szCs w:val="28"/>
        </w:rPr>
        <w:t>root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         497 Feb 14 16:20 50x.html</w:t>
      </w:r>
    </w:p>
    <w:p w14:paraId="7ED40800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/</w:t>
      </w:r>
      <w:proofErr w:type="spellStart"/>
      <w:r>
        <w:rPr>
          <w:rFonts w:ascii="Lucida Console" w:hAnsi="Lucida Console" w:cs="Lucida Console"/>
          <w:sz w:val="28"/>
          <w:szCs w:val="28"/>
        </w:rPr>
        <w:t>usr</w:t>
      </w:r>
      <w:proofErr w:type="spellEnd"/>
      <w:r>
        <w:rPr>
          <w:rFonts w:ascii="Lucida Console" w:hAnsi="Lucida Console" w:cs="Lucida Console"/>
          <w:sz w:val="28"/>
          <w:szCs w:val="28"/>
        </w:rPr>
        <w:t>/share/nginx/html #</w:t>
      </w:r>
    </w:p>
    <w:p w14:paraId="200F1E2A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7C73F330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0BDF239C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7DFE64AC" w14:textId="77777777" w:rsidR="000C5CC6" w:rsidRDefault="000C5CC6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2743E967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/</w:t>
      </w:r>
      <w:proofErr w:type="spellStart"/>
      <w:r>
        <w:rPr>
          <w:rFonts w:ascii="Lucida Console" w:hAnsi="Lucida Console" w:cs="Lucida Console"/>
          <w:sz w:val="28"/>
          <w:szCs w:val="28"/>
        </w:rPr>
        <w:t>usr</w:t>
      </w:r>
      <w:proofErr w:type="spellEnd"/>
      <w:r>
        <w:rPr>
          <w:rFonts w:ascii="Lucida Console" w:hAnsi="Lucida Console" w:cs="Lucida Console"/>
          <w:sz w:val="28"/>
          <w:szCs w:val="28"/>
        </w:rPr>
        <w:t>/share/nginx/html # cat index.html</w:t>
      </w:r>
    </w:p>
    <w:p w14:paraId="735DE291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&lt;!DOCTYPE html&gt;</w:t>
      </w:r>
    </w:p>
    <w:p w14:paraId="73C9BFD2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&lt;html&gt;</w:t>
      </w:r>
    </w:p>
    <w:p w14:paraId="1DD0D1E7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&lt;head&gt;</w:t>
      </w:r>
    </w:p>
    <w:p w14:paraId="6F115312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&lt;title&gt;Welcome to </w:t>
      </w:r>
      <w:proofErr w:type="gramStart"/>
      <w:r>
        <w:rPr>
          <w:rFonts w:ascii="Lucida Console" w:hAnsi="Lucida Console" w:cs="Lucida Console"/>
          <w:sz w:val="28"/>
          <w:szCs w:val="28"/>
        </w:rPr>
        <w:t>nginx!&lt;</w:t>
      </w:r>
      <w:proofErr w:type="gramEnd"/>
      <w:r>
        <w:rPr>
          <w:rFonts w:ascii="Lucida Console" w:hAnsi="Lucida Console" w:cs="Lucida Console"/>
          <w:sz w:val="28"/>
          <w:szCs w:val="28"/>
        </w:rPr>
        <w:t>/title&gt;</w:t>
      </w:r>
    </w:p>
    <w:p w14:paraId="06ACD6AC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&lt;style&gt;</w:t>
      </w:r>
    </w:p>
    <w:p w14:paraId="2FB44526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html </w:t>
      </w:r>
      <w:proofErr w:type="gramStart"/>
      <w:r>
        <w:rPr>
          <w:rFonts w:ascii="Lucida Console" w:hAnsi="Lucida Console" w:cs="Lucida Console"/>
          <w:sz w:val="28"/>
          <w:szCs w:val="28"/>
        </w:rPr>
        <w:t xml:space="preserve">{ </w:t>
      </w:r>
      <w:proofErr w:type="spellStart"/>
      <w:r>
        <w:rPr>
          <w:rFonts w:ascii="Lucida Console" w:hAnsi="Lucida Console" w:cs="Lucida Console"/>
          <w:sz w:val="28"/>
          <w:szCs w:val="28"/>
        </w:rPr>
        <w:t>color</w:t>
      </w:r>
      <w:proofErr w:type="spellEnd"/>
      <w:proofErr w:type="gramEnd"/>
      <w:r>
        <w:rPr>
          <w:rFonts w:ascii="Lucida Console" w:hAnsi="Lucida Console" w:cs="Lucida Console"/>
          <w:sz w:val="28"/>
          <w:szCs w:val="28"/>
        </w:rPr>
        <w:t>-scheme: light dark; }</w:t>
      </w:r>
    </w:p>
    <w:p w14:paraId="31CD9347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body </w:t>
      </w:r>
      <w:proofErr w:type="gramStart"/>
      <w:r>
        <w:rPr>
          <w:rFonts w:ascii="Lucida Console" w:hAnsi="Lucida Console" w:cs="Lucida Console"/>
          <w:sz w:val="28"/>
          <w:szCs w:val="28"/>
        </w:rPr>
        <w:t>{ width</w:t>
      </w:r>
      <w:proofErr w:type="gramEnd"/>
      <w:r>
        <w:rPr>
          <w:rFonts w:ascii="Lucida Console" w:hAnsi="Lucida Console" w:cs="Lucida Console"/>
          <w:sz w:val="28"/>
          <w:szCs w:val="28"/>
        </w:rPr>
        <w:t>: 35em; margin: 0 auto;</w:t>
      </w:r>
    </w:p>
    <w:p w14:paraId="3697E7C8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font-family: Tahoma, Verdana, Arial, sans-serif</w:t>
      </w:r>
      <w:proofErr w:type="gramStart"/>
      <w:r>
        <w:rPr>
          <w:rFonts w:ascii="Lucida Console" w:hAnsi="Lucida Console" w:cs="Lucida Console"/>
          <w:sz w:val="28"/>
          <w:szCs w:val="28"/>
        </w:rPr>
        <w:t>; }</w:t>
      </w:r>
      <w:proofErr w:type="gramEnd"/>
    </w:p>
    <w:p w14:paraId="7CA3A717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&lt;/style&gt;</w:t>
      </w:r>
    </w:p>
    <w:p w14:paraId="2D4E097A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&lt;/head&gt;</w:t>
      </w:r>
    </w:p>
    <w:p w14:paraId="25CE6B5B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&lt;body&gt;</w:t>
      </w:r>
    </w:p>
    <w:p w14:paraId="7AF95A52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&lt;h1&gt;Welcome to </w:t>
      </w:r>
      <w:proofErr w:type="gramStart"/>
      <w:r>
        <w:rPr>
          <w:rFonts w:ascii="Lucida Console" w:hAnsi="Lucida Console" w:cs="Lucida Console"/>
          <w:sz w:val="28"/>
          <w:szCs w:val="28"/>
        </w:rPr>
        <w:t>nginx!&lt;</w:t>
      </w:r>
      <w:proofErr w:type="gramEnd"/>
      <w:r>
        <w:rPr>
          <w:rFonts w:ascii="Lucida Console" w:hAnsi="Lucida Console" w:cs="Lucida Console"/>
          <w:sz w:val="28"/>
          <w:szCs w:val="28"/>
        </w:rPr>
        <w:t>/h1&gt;</w:t>
      </w:r>
    </w:p>
    <w:p w14:paraId="4B0AFAF1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&lt;p&gt;If you see this page, the nginx web server is successfully installed and</w:t>
      </w:r>
    </w:p>
    <w:p w14:paraId="7F49D2D4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working. Further configuration is </w:t>
      </w:r>
      <w:proofErr w:type="gramStart"/>
      <w:r>
        <w:rPr>
          <w:rFonts w:ascii="Lucida Console" w:hAnsi="Lucida Console" w:cs="Lucida Console"/>
          <w:sz w:val="28"/>
          <w:szCs w:val="28"/>
        </w:rPr>
        <w:t>required.&lt;</w:t>
      </w:r>
      <w:proofErr w:type="gramEnd"/>
      <w:r>
        <w:rPr>
          <w:rFonts w:ascii="Lucida Console" w:hAnsi="Lucida Console" w:cs="Lucida Console"/>
          <w:sz w:val="28"/>
          <w:szCs w:val="28"/>
        </w:rPr>
        <w:t>/p&gt;</w:t>
      </w:r>
    </w:p>
    <w:p w14:paraId="4E2A02B4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3CB69E9D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&lt;p&gt;For online documentation and support please refer to</w:t>
      </w:r>
    </w:p>
    <w:p w14:paraId="44EFC41A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&lt;a </w:t>
      </w:r>
      <w:proofErr w:type="spellStart"/>
      <w:r>
        <w:rPr>
          <w:rFonts w:ascii="Lucida Console" w:hAnsi="Lucida Console" w:cs="Lucida Console"/>
          <w:sz w:val="28"/>
          <w:szCs w:val="28"/>
        </w:rPr>
        <w:t>href</w:t>
      </w:r>
      <w:proofErr w:type="spellEnd"/>
      <w:r>
        <w:rPr>
          <w:rFonts w:ascii="Lucida Console" w:hAnsi="Lucida Console" w:cs="Lucida Console"/>
          <w:sz w:val="28"/>
          <w:szCs w:val="28"/>
        </w:rPr>
        <w:t>="http://nginx.org/"&gt;nginx.org&lt;/a</w:t>
      </w:r>
      <w:proofErr w:type="gramStart"/>
      <w:r>
        <w:rPr>
          <w:rFonts w:ascii="Lucida Console" w:hAnsi="Lucida Console" w:cs="Lucida Console"/>
          <w:sz w:val="28"/>
          <w:szCs w:val="28"/>
        </w:rPr>
        <w:t>&gt;.&lt;</w:t>
      </w:r>
      <w:proofErr w:type="spellStart"/>
      <w:proofErr w:type="gramEnd"/>
      <w:r>
        <w:rPr>
          <w:rFonts w:ascii="Lucida Console" w:hAnsi="Lucida Console" w:cs="Lucida Console"/>
          <w:sz w:val="28"/>
          <w:szCs w:val="28"/>
        </w:rPr>
        <w:t>br</w:t>
      </w:r>
      <w:proofErr w:type="spellEnd"/>
      <w:r>
        <w:rPr>
          <w:rFonts w:ascii="Lucida Console" w:hAnsi="Lucida Console" w:cs="Lucida Console"/>
          <w:sz w:val="28"/>
          <w:szCs w:val="28"/>
        </w:rPr>
        <w:t>/&gt;</w:t>
      </w:r>
    </w:p>
    <w:p w14:paraId="3D42F5D5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Commercial support is available at</w:t>
      </w:r>
    </w:p>
    <w:p w14:paraId="4CDDC4CB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&lt;a </w:t>
      </w:r>
      <w:proofErr w:type="spellStart"/>
      <w:r>
        <w:rPr>
          <w:rFonts w:ascii="Lucida Console" w:hAnsi="Lucida Console" w:cs="Lucida Console"/>
          <w:sz w:val="28"/>
          <w:szCs w:val="28"/>
        </w:rPr>
        <w:t>href</w:t>
      </w:r>
      <w:proofErr w:type="spellEnd"/>
      <w:r>
        <w:rPr>
          <w:rFonts w:ascii="Lucida Console" w:hAnsi="Lucida Console" w:cs="Lucida Console"/>
          <w:sz w:val="28"/>
          <w:szCs w:val="28"/>
        </w:rPr>
        <w:t>="http://nginx.com/"&gt;nginx.com&lt;/a</w:t>
      </w:r>
      <w:proofErr w:type="gramStart"/>
      <w:r>
        <w:rPr>
          <w:rFonts w:ascii="Lucida Console" w:hAnsi="Lucida Console" w:cs="Lucida Console"/>
          <w:sz w:val="28"/>
          <w:szCs w:val="28"/>
        </w:rPr>
        <w:t>&gt;.&lt;</w:t>
      </w:r>
      <w:proofErr w:type="gramEnd"/>
      <w:r>
        <w:rPr>
          <w:rFonts w:ascii="Lucida Console" w:hAnsi="Lucida Console" w:cs="Lucida Console"/>
          <w:sz w:val="28"/>
          <w:szCs w:val="28"/>
        </w:rPr>
        <w:t>/p&gt;</w:t>
      </w:r>
    </w:p>
    <w:p w14:paraId="72D38678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37DAAAEC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&lt;p&gt;&lt;</w:t>
      </w:r>
      <w:proofErr w:type="spellStart"/>
      <w:r>
        <w:rPr>
          <w:rFonts w:ascii="Lucida Console" w:hAnsi="Lucida Console" w:cs="Lucida Console"/>
          <w:sz w:val="28"/>
          <w:szCs w:val="28"/>
        </w:rPr>
        <w:t>em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&gt;Thank you for using </w:t>
      </w:r>
      <w:proofErr w:type="gramStart"/>
      <w:r>
        <w:rPr>
          <w:rFonts w:ascii="Lucida Console" w:hAnsi="Lucida Console" w:cs="Lucida Console"/>
          <w:sz w:val="28"/>
          <w:szCs w:val="28"/>
        </w:rPr>
        <w:t>nginx.&lt;</w:t>
      </w:r>
      <w:proofErr w:type="gramEnd"/>
      <w:r>
        <w:rPr>
          <w:rFonts w:ascii="Lucida Console" w:hAnsi="Lucida Console" w:cs="Lucida Console"/>
          <w:sz w:val="28"/>
          <w:szCs w:val="28"/>
        </w:rPr>
        <w:t>/</w:t>
      </w:r>
      <w:proofErr w:type="spellStart"/>
      <w:r>
        <w:rPr>
          <w:rFonts w:ascii="Lucida Console" w:hAnsi="Lucida Console" w:cs="Lucida Console"/>
          <w:sz w:val="28"/>
          <w:szCs w:val="28"/>
        </w:rPr>
        <w:t>em</w:t>
      </w:r>
      <w:proofErr w:type="spellEnd"/>
      <w:r>
        <w:rPr>
          <w:rFonts w:ascii="Lucida Console" w:hAnsi="Lucida Console" w:cs="Lucida Console"/>
          <w:sz w:val="28"/>
          <w:szCs w:val="28"/>
        </w:rPr>
        <w:t>&gt;&lt;/p&gt;</w:t>
      </w:r>
    </w:p>
    <w:p w14:paraId="5ADBE6FD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&lt;/body&gt;</w:t>
      </w:r>
    </w:p>
    <w:p w14:paraId="41396E26" w14:textId="77777777" w:rsidR="007376B9" w:rsidRDefault="007376B9" w:rsidP="007376B9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&lt;/html&gt;</w:t>
      </w:r>
    </w:p>
    <w:p w14:paraId="2F0E9CD5" w14:textId="77777777" w:rsidR="007376B9" w:rsidRDefault="007376B9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6934383E" w14:textId="77777777" w:rsidR="007376B9" w:rsidRDefault="007376B9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78CFD7B4" w14:textId="77777777" w:rsidR="007376B9" w:rsidRPr="00FB140E" w:rsidRDefault="007376B9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4AE2BA06" w14:textId="77777777" w:rsidR="00F26FB1" w:rsidRDefault="00F26FB1" w:rsidP="00F26FB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 w:rsidRPr="000C5CC6">
        <w:rPr>
          <w:rFonts w:ascii="Lucida Console" w:hAnsi="Lucida Console" w:cs="Lucida Console"/>
          <w:sz w:val="28"/>
          <w:szCs w:val="28"/>
        </w:rPr>
        <w:t>$ docker cp index.html</w:t>
      </w:r>
      <w:r>
        <w:rPr>
          <w:rFonts w:ascii="Lucida Console" w:hAnsi="Lucida Console" w:cs="Lucida Console"/>
          <w:sz w:val="28"/>
          <w:szCs w:val="28"/>
        </w:rPr>
        <w:t xml:space="preserve"> nginx_base:/</w:t>
      </w:r>
      <w:proofErr w:type="spellStart"/>
      <w:r>
        <w:rPr>
          <w:rFonts w:ascii="Lucida Console" w:hAnsi="Lucida Console" w:cs="Lucida Console"/>
          <w:sz w:val="28"/>
          <w:szCs w:val="28"/>
        </w:rPr>
        <w:t>usr</w:t>
      </w:r>
      <w:proofErr w:type="spellEnd"/>
      <w:r>
        <w:rPr>
          <w:rFonts w:ascii="Lucida Console" w:hAnsi="Lucida Console" w:cs="Lucida Console"/>
          <w:sz w:val="28"/>
          <w:szCs w:val="28"/>
        </w:rPr>
        <w:t>/share/nginx/html/index.html</w:t>
      </w:r>
    </w:p>
    <w:p w14:paraId="770743C8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3E40B5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31D75EF5" wp14:editId="2E62A72F">
            <wp:extent cx="5737667" cy="2270760"/>
            <wp:effectExtent l="0" t="0" r="0" b="0"/>
            <wp:docPr id="1128352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520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0660" cy="227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340F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3E40B5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19B4892C" wp14:editId="3DFF2152">
            <wp:extent cx="6278879" cy="1123052"/>
            <wp:effectExtent l="0" t="0" r="0" b="1270"/>
            <wp:docPr id="882068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681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8979" cy="112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0C93" w14:textId="77777777" w:rsidR="00F26FB1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6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Commit 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the Running Container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nginx_base  </w:t>
      </w:r>
    </w:p>
    <w:p w14:paraId="44E1373F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6642F1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create a new image using the commit command.</w:t>
      </w:r>
    </w:p>
    <w:p w14:paraId="0F114F8B" w14:textId="77777777" w:rsidR="00F26FB1" w:rsidRDefault="00F26FB1" w:rsidP="00F26FB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1CA800"/>
          <w:sz w:val="28"/>
          <w:szCs w:val="28"/>
        </w:rPr>
      </w:pPr>
    </w:p>
    <w:p w14:paraId="0578AC3B" w14:textId="77777777" w:rsidR="00FB4C0E" w:rsidRDefault="00FB4C0E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00ACCD98" w14:textId="0A94B1E1" w:rsidR="00F26FB1" w:rsidRPr="00FB140E" w:rsidRDefault="00F26FB1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$ docker commit nginx_base</w:t>
      </w:r>
    </w:p>
    <w:p w14:paraId="0057F2CD" w14:textId="77777777" w:rsidR="00F26FB1" w:rsidRPr="00FB140E" w:rsidRDefault="00F26FB1" w:rsidP="00F26FB1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sha256:284608bfc7628ea86036fbbac9cbf0038dcb2322f161a8730e630ee6c29e44a4</w:t>
      </w:r>
    </w:p>
    <w:p w14:paraId="490A46E4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3E40B5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7FAE1370" wp14:editId="542CA8EC">
            <wp:extent cx="6134099" cy="1660990"/>
            <wp:effectExtent l="0" t="0" r="635" b="0"/>
            <wp:docPr id="259550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05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133" cy="16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6272" w14:textId="77777777" w:rsidR="00F26FB1" w:rsidRPr="00F77EC5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7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Create 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the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TAG for the newly created image: </w:t>
      </w:r>
    </w:p>
    <w:p w14:paraId="1C2373AD" w14:textId="77777777" w:rsidR="00F26FB1" w:rsidRPr="00FB140E" w:rsidRDefault="00F26FB1" w:rsidP="00F26FB1">
      <w:pP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docker tag 284608bfc762 </w:t>
      </w:r>
      <w:proofErr w:type="spellStart"/>
      <w:r w:rsidRPr="00FB140E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hello_world_nginx</w:t>
      </w:r>
      <w:proofErr w:type="spellEnd"/>
    </w:p>
    <w:p w14:paraId="17197989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3E40B5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50593BAD" wp14:editId="0A5342CD">
            <wp:extent cx="6124647" cy="1623060"/>
            <wp:effectExtent l="0" t="0" r="9525" b="0"/>
            <wp:docPr id="97551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104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7343" cy="163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82D66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1CD2777A" w14:textId="77777777" w:rsidR="00F26FB1" w:rsidRPr="00F77EC5" w:rsidRDefault="00F26FB1" w:rsidP="00F26FB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8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Stop and remove the initial base container which is running.</w:t>
      </w:r>
    </w:p>
    <w:p w14:paraId="513E397E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B579C1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37367BFA" wp14:editId="403F06ED">
            <wp:extent cx="6168390" cy="1506947"/>
            <wp:effectExtent l="0" t="0" r="3810" b="0"/>
            <wp:docPr id="9975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46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3014" cy="15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07D20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6E3D131B" w14:textId="77777777" w:rsidR="00F26FB1" w:rsidRDefault="00F26FB1" w:rsidP="00F26FB1">
      <w:pP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9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Start the new App container with the new image</w:t>
      </w:r>
    </w:p>
    <w:p w14:paraId="3812F4E3" w14:textId="77777777" w:rsidR="00F26FB1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6642F1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lastRenderedPageBreak/>
        <w:t xml:space="preserve">Create and start the new container using the run </w:t>
      </w:r>
      <w:proofErr w:type="gramStart"/>
      <w:r w:rsidRPr="006642F1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command </w:t>
      </w:r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.</w:t>
      </w:r>
      <w:proofErr w:type="gramEnd"/>
    </w:p>
    <w:p w14:paraId="1AD49AC2" w14:textId="77777777" w:rsidR="00541309" w:rsidRDefault="00541309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Lucida Console" w:hAnsi="Lucida Console" w:cs="Lucida Console"/>
          <w:b/>
          <w:bCs/>
          <w:sz w:val="36"/>
          <w:szCs w:val="36"/>
        </w:rPr>
      </w:pPr>
    </w:p>
    <w:p w14:paraId="54D70A7C" w14:textId="45ABF0A6" w:rsidR="00541309" w:rsidRDefault="00541309" w:rsidP="00541309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>
        <w:rPr>
          <w:rFonts w:ascii="Lucida Console" w:hAnsi="Lucida Console" w:cs="Lucida Console"/>
          <w:sz w:val="28"/>
          <w:szCs w:val="28"/>
        </w:rPr>
        <w:t xml:space="preserve">docker run --name </w:t>
      </w:r>
      <w:proofErr w:type="spellStart"/>
      <w:r w:rsidR="00066DA5">
        <w:rPr>
          <w:rFonts w:ascii="Lucida Console" w:hAnsi="Lucida Console" w:cs="Lucida Console"/>
          <w:sz w:val="28"/>
          <w:szCs w:val="28"/>
        </w:rPr>
        <w:t>hello_world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-p 80:80 </w:t>
      </w:r>
      <w:proofErr w:type="spellStart"/>
      <w:r w:rsidR="00066DA5">
        <w:rPr>
          <w:rFonts w:ascii="Lucida Console" w:hAnsi="Lucida Console" w:cs="Lucida Console"/>
          <w:sz w:val="28"/>
          <w:szCs w:val="28"/>
        </w:rPr>
        <w:t>hello_world_nginx</w:t>
      </w:r>
      <w:proofErr w:type="spellEnd"/>
    </w:p>
    <w:p w14:paraId="1A2692B6" w14:textId="77777777" w:rsidR="00541309" w:rsidRPr="006642F1" w:rsidRDefault="00541309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en-IN"/>
        </w:rPr>
      </w:pPr>
    </w:p>
    <w:p w14:paraId="7D3BE87E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B579C1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4CF99B85" wp14:editId="1ED02CF6">
            <wp:extent cx="6321506" cy="1183846"/>
            <wp:effectExtent l="0" t="0" r="3175" b="0"/>
            <wp:docPr id="2083739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3972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4522" cy="119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27B9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69DAF089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A89A"/>
          <w:sz w:val="28"/>
          <w:szCs w:val="28"/>
        </w:rPr>
      </w:pPr>
      <w:r>
        <w:rPr>
          <w:rFonts w:ascii="Lucida Console" w:hAnsi="Lucida Console" w:cs="Lucida Console"/>
          <w:color w:val="1CA800"/>
          <w:sz w:val="28"/>
          <w:szCs w:val="28"/>
        </w:rPr>
        <w:t xml:space="preserve">Shanmugavelu@DESKTOP-QQ3CB6K </w:t>
      </w:r>
      <w:r>
        <w:rPr>
          <w:rFonts w:ascii="Lucida Console" w:hAnsi="Lucida Console" w:cs="Lucida Console"/>
          <w:color w:val="B148C6"/>
          <w:sz w:val="28"/>
          <w:szCs w:val="28"/>
        </w:rPr>
        <w:t xml:space="preserve">MINGW32 </w:t>
      </w:r>
      <w:r>
        <w:rPr>
          <w:rFonts w:ascii="Lucida Console" w:hAnsi="Lucida Console" w:cs="Lucida Console"/>
          <w:color w:val="C0A000"/>
          <w:sz w:val="28"/>
          <w:szCs w:val="28"/>
        </w:rPr>
        <w:t>~</w:t>
      </w:r>
      <w:r>
        <w:rPr>
          <w:rFonts w:ascii="Lucida Console" w:hAnsi="Lucida Console" w:cs="Lucida Console"/>
          <w:color w:val="00A89A"/>
          <w:sz w:val="28"/>
          <w:szCs w:val="28"/>
        </w:rPr>
        <w:t xml:space="preserve"> (master)</w:t>
      </w:r>
    </w:p>
    <w:p w14:paraId="0F4A9A9A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$ docker run --name </w:t>
      </w:r>
      <w:proofErr w:type="spellStart"/>
      <w:r>
        <w:rPr>
          <w:rFonts w:ascii="Lucida Console" w:hAnsi="Lucida Console" w:cs="Lucida Console"/>
          <w:sz w:val="28"/>
          <w:szCs w:val="28"/>
        </w:rPr>
        <w:t>hello_world_cont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-d -p 80:80 </w:t>
      </w:r>
      <w:proofErr w:type="spellStart"/>
      <w:r>
        <w:rPr>
          <w:rFonts w:ascii="Lucida Console" w:hAnsi="Lucida Console" w:cs="Lucida Console"/>
          <w:sz w:val="28"/>
          <w:szCs w:val="28"/>
        </w:rPr>
        <w:t>hello_world_nginx</w:t>
      </w:r>
      <w:proofErr w:type="spellEnd"/>
    </w:p>
    <w:p w14:paraId="3C19CFD3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38a152f386311ae2453b1297e78a0a536b08738ae1fcf70c392b0564cc909704</w:t>
      </w:r>
    </w:p>
    <w:p w14:paraId="4546AF3D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43BD8BFB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A89A"/>
          <w:sz w:val="28"/>
          <w:szCs w:val="28"/>
        </w:rPr>
      </w:pPr>
      <w:r>
        <w:rPr>
          <w:rFonts w:ascii="Lucida Console" w:hAnsi="Lucida Console" w:cs="Lucida Console"/>
          <w:color w:val="1CA800"/>
          <w:sz w:val="28"/>
          <w:szCs w:val="28"/>
        </w:rPr>
        <w:t xml:space="preserve">Shanmugavelu@DESKTOP-QQ3CB6K </w:t>
      </w:r>
      <w:r>
        <w:rPr>
          <w:rFonts w:ascii="Lucida Console" w:hAnsi="Lucida Console" w:cs="Lucida Console"/>
          <w:color w:val="B148C6"/>
          <w:sz w:val="28"/>
          <w:szCs w:val="28"/>
        </w:rPr>
        <w:t xml:space="preserve">MINGW32 </w:t>
      </w:r>
      <w:r>
        <w:rPr>
          <w:rFonts w:ascii="Lucida Console" w:hAnsi="Lucida Console" w:cs="Lucida Console"/>
          <w:color w:val="C0A000"/>
          <w:sz w:val="28"/>
          <w:szCs w:val="28"/>
        </w:rPr>
        <w:t>~</w:t>
      </w:r>
      <w:r>
        <w:rPr>
          <w:rFonts w:ascii="Lucida Console" w:hAnsi="Lucida Console" w:cs="Lucida Console"/>
          <w:color w:val="00A89A"/>
          <w:sz w:val="28"/>
          <w:szCs w:val="28"/>
        </w:rPr>
        <w:t xml:space="preserve"> (master)</w:t>
      </w:r>
    </w:p>
    <w:p w14:paraId="59AFE756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$ docker start </w:t>
      </w:r>
      <w:proofErr w:type="spellStart"/>
      <w:r>
        <w:rPr>
          <w:rFonts w:ascii="Lucida Console" w:hAnsi="Lucida Console" w:cs="Lucida Console"/>
          <w:sz w:val="28"/>
          <w:szCs w:val="28"/>
        </w:rPr>
        <w:t>hello_world_cont</w:t>
      </w:r>
      <w:proofErr w:type="spellEnd"/>
    </w:p>
    <w:p w14:paraId="4C4AAF33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proofErr w:type="spellStart"/>
      <w:r>
        <w:rPr>
          <w:rFonts w:ascii="Lucida Console" w:hAnsi="Lucida Console" w:cs="Lucida Console"/>
          <w:sz w:val="28"/>
          <w:szCs w:val="28"/>
        </w:rPr>
        <w:t>hello_world_cont</w:t>
      </w:r>
      <w:proofErr w:type="spellEnd"/>
    </w:p>
    <w:p w14:paraId="68301303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175651FA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A89A"/>
          <w:sz w:val="28"/>
          <w:szCs w:val="28"/>
        </w:rPr>
      </w:pPr>
      <w:r>
        <w:rPr>
          <w:rFonts w:ascii="Lucida Console" w:hAnsi="Lucida Console" w:cs="Lucida Console"/>
          <w:color w:val="1CA800"/>
          <w:sz w:val="28"/>
          <w:szCs w:val="28"/>
        </w:rPr>
        <w:t xml:space="preserve">Shanmugavelu@DESKTOP-QQ3CB6K </w:t>
      </w:r>
      <w:r>
        <w:rPr>
          <w:rFonts w:ascii="Lucida Console" w:hAnsi="Lucida Console" w:cs="Lucida Console"/>
          <w:color w:val="B148C6"/>
          <w:sz w:val="28"/>
          <w:szCs w:val="28"/>
        </w:rPr>
        <w:t xml:space="preserve">MINGW32 </w:t>
      </w:r>
      <w:r>
        <w:rPr>
          <w:rFonts w:ascii="Lucida Console" w:hAnsi="Lucida Console" w:cs="Lucida Console"/>
          <w:color w:val="C0A000"/>
          <w:sz w:val="28"/>
          <w:szCs w:val="28"/>
        </w:rPr>
        <w:t>~</w:t>
      </w:r>
      <w:r>
        <w:rPr>
          <w:rFonts w:ascii="Lucida Console" w:hAnsi="Lucida Console" w:cs="Lucida Console"/>
          <w:color w:val="00A89A"/>
          <w:sz w:val="28"/>
          <w:szCs w:val="28"/>
        </w:rPr>
        <w:t xml:space="preserve"> (master)</w:t>
      </w:r>
    </w:p>
    <w:p w14:paraId="6593AF45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$ docker </w:t>
      </w:r>
      <w:proofErr w:type="spellStart"/>
      <w:r>
        <w:rPr>
          <w:rFonts w:ascii="Lucida Console" w:hAnsi="Lucida Console" w:cs="Lucida Console"/>
          <w:sz w:val="28"/>
          <w:szCs w:val="28"/>
        </w:rPr>
        <w:t>ps</w:t>
      </w:r>
      <w:proofErr w:type="spellEnd"/>
    </w:p>
    <w:p w14:paraId="6DB7E6E5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CONTAINER ID   IMAGE               COMMAND                  CREATED          STATUS          PORTS                NAMES</w:t>
      </w:r>
    </w:p>
    <w:p w14:paraId="4321D08F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 xml:space="preserve">38a152f38631   </w:t>
      </w:r>
      <w:proofErr w:type="spellStart"/>
      <w:r>
        <w:rPr>
          <w:rFonts w:ascii="Lucida Console" w:hAnsi="Lucida Console" w:cs="Lucida Console"/>
          <w:sz w:val="28"/>
          <w:szCs w:val="28"/>
        </w:rPr>
        <w:t>hello_world_nginx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 "/docker-</w:t>
      </w:r>
      <w:proofErr w:type="spellStart"/>
      <w:r>
        <w:rPr>
          <w:rFonts w:ascii="Lucida Console" w:hAnsi="Lucida Console" w:cs="Lucida Console"/>
          <w:sz w:val="28"/>
          <w:szCs w:val="28"/>
        </w:rPr>
        <w:t>entrypoint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.…"   37 seconds </w:t>
      </w:r>
      <w:proofErr w:type="gramStart"/>
      <w:r>
        <w:rPr>
          <w:rFonts w:ascii="Lucida Console" w:hAnsi="Lucida Console" w:cs="Lucida Console"/>
          <w:sz w:val="28"/>
          <w:szCs w:val="28"/>
        </w:rPr>
        <w:t>ago</w:t>
      </w:r>
      <w:proofErr w:type="gramEnd"/>
      <w:r>
        <w:rPr>
          <w:rFonts w:ascii="Lucida Console" w:hAnsi="Lucida Console" w:cs="Lucida Console"/>
          <w:sz w:val="28"/>
          <w:szCs w:val="28"/>
        </w:rPr>
        <w:t xml:space="preserve">   Up 36 seconds   0.0.0.0:80-&gt;80/</w:t>
      </w:r>
      <w:proofErr w:type="spellStart"/>
      <w:r>
        <w:rPr>
          <w:rFonts w:ascii="Lucida Console" w:hAnsi="Lucida Console" w:cs="Lucida Console"/>
          <w:sz w:val="28"/>
          <w:szCs w:val="28"/>
        </w:rPr>
        <w:t>tcp</w:t>
      </w:r>
      <w:proofErr w:type="spellEnd"/>
      <w:r>
        <w:rPr>
          <w:rFonts w:ascii="Lucida Console" w:hAnsi="Lucida Console" w:cs="Lucida Console"/>
          <w:sz w:val="28"/>
          <w:szCs w:val="28"/>
        </w:rPr>
        <w:t xml:space="preserve">   </w:t>
      </w:r>
      <w:proofErr w:type="spellStart"/>
      <w:r>
        <w:rPr>
          <w:rFonts w:ascii="Lucida Console" w:hAnsi="Lucida Console" w:cs="Lucida Console"/>
          <w:sz w:val="28"/>
          <w:szCs w:val="28"/>
        </w:rPr>
        <w:t>hello_world_cont</w:t>
      </w:r>
      <w:proofErr w:type="spellEnd"/>
    </w:p>
    <w:p w14:paraId="034AD10C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</w:p>
    <w:p w14:paraId="68427DB1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A89A"/>
          <w:sz w:val="28"/>
          <w:szCs w:val="28"/>
        </w:rPr>
      </w:pPr>
      <w:r>
        <w:rPr>
          <w:rFonts w:ascii="Lucida Console" w:hAnsi="Lucida Console" w:cs="Lucida Console"/>
          <w:color w:val="1CA800"/>
          <w:sz w:val="28"/>
          <w:szCs w:val="28"/>
        </w:rPr>
        <w:t xml:space="preserve">Shanmugavelu@DESKTOP-QQ3CB6K </w:t>
      </w:r>
      <w:r>
        <w:rPr>
          <w:rFonts w:ascii="Lucida Console" w:hAnsi="Lucida Console" w:cs="Lucida Console"/>
          <w:color w:val="B148C6"/>
          <w:sz w:val="28"/>
          <w:szCs w:val="28"/>
        </w:rPr>
        <w:t xml:space="preserve">MINGW32 </w:t>
      </w:r>
      <w:r>
        <w:rPr>
          <w:rFonts w:ascii="Lucida Console" w:hAnsi="Lucida Console" w:cs="Lucida Console"/>
          <w:color w:val="C0A000"/>
          <w:sz w:val="28"/>
          <w:szCs w:val="28"/>
        </w:rPr>
        <w:t>~</w:t>
      </w:r>
      <w:r>
        <w:rPr>
          <w:rFonts w:ascii="Lucida Console" w:hAnsi="Lucida Console" w:cs="Lucida Console"/>
          <w:color w:val="00A89A"/>
          <w:sz w:val="28"/>
          <w:szCs w:val="28"/>
        </w:rPr>
        <w:t xml:space="preserve"> (master)</w:t>
      </w:r>
    </w:p>
    <w:p w14:paraId="59DCE251" w14:textId="77777777" w:rsidR="002C3E8E" w:rsidRDefault="002C3E8E" w:rsidP="002C3E8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8"/>
          <w:szCs w:val="28"/>
        </w:rPr>
      </w:pPr>
      <w:r>
        <w:rPr>
          <w:rFonts w:ascii="Lucida Console" w:hAnsi="Lucida Console" w:cs="Lucida Console"/>
          <w:sz w:val="28"/>
          <w:szCs w:val="28"/>
        </w:rPr>
        <w:t>$</w:t>
      </w:r>
    </w:p>
    <w:p w14:paraId="00832AAC" w14:textId="77777777" w:rsidR="002C3E8E" w:rsidRDefault="002C3E8E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4211132D" w14:textId="77777777" w:rsidR="002C3E8E" w:rsidRDefault="002C3E8E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02B534A8" w14:textId="77777777" w:rsidR="002C3E8E" w:rsidRDefault="002C3E8E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</w:p>
    <w:p w14:paraId="5727F172" w14:textId="77777777" w:rsidR="00F26FB1" w:rsidRDefault="00F26FB1" w:rsidP="00F26FB1">
      <w:pP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10</w:t>
      </w:r>
      <w:r w:rsidRPr="00F77EC5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: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Access the new App container</w:t>
      </w:r>
    </w:p>
    <w:p w14:paraId="32668B64" w14:textId="77777777" w:rsidR="00F26FB1" w:rsidRDefault="00F26FB1" w:rsidP="00F26FB1">
      <w:pP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 - from browser with localhost:</w:t>
      </w:r>
    </w:p>
    <w:p w14:paraId="22FE412A" w14:textId="77777777" w:rsidR="00F26FB1" w:rsidRPr="00B948E4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The browser will show the new message “Hello World” </w:t>
      </w:r>
    </w:p>
    <w:p w14:paraId="0F16A6D4" w14:textId="77777777" w:rsidR="00F26FB1" w:rsidRPr="00B948E4" w:rsidRDefault="00F26FB1" w:rsidP="00F26FB1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This is as per modified container </w:t>
      </w:r>
      <w:proofErr w:type="gramStart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image ,</w:t>
      </w:r>
      <w:proofErr w:type="gramEnd"/>
      <w:r w:rsidRPr="00B948E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where we added the index.html with “Hello World” message.</w:t>
      </w:r>
    </w:p>
    <w:p w14:paraId="730AB9D3" w14:textId="77777777" w:rsidR="00F26FB1" w:rsidRDefault="00F26FB1" w:rsidP="00F26FB1">
      <w:pPr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C908EC">
        <w:rPr>
          <w:rFonts w:ascii="Roboto" w:hAnsi="Roboto" w:cstheme="majorBidi"/>
          <w:b/>
          <w:bCs/>
          <w:noProof/>
          <w:color w:val="202124"/>
          <w:sz w:val="42"/>
          <w:szCs w:val="42"/>
        </w:rPr>
        <w:drawing>
          <wp:inline distT="0" distB="0" distL="0" distR="0" wp14:anchorId="3359A592" wp14:editId="1131A177">
            <wp:extent cx="6071011" cy="2171700"/>
            <wp:effectExtent l="0" t="0" r="6350" b="0"/>
            <wp:docPr id="81038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811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2272" cy="217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D74C" w14:textId="77777777" w:rsidR="00F26FB1" w:rsidRPr="006642F1" w:rsidRDefault="00F26FB1" w:rsidP="00F26FB1">
      <w:pPr>
        <w:pStyle w:val="Heading2"/>
        <w:spacing w:before="0"/>
        <w:rPr>
          <w:rStyle w:val="Strong"/>
          <w:rFonts w:ascii="inherit" w:hAnsi="inherit"/>
          <w:b w:val="0"/>
          <w:bCs w:val="0"/>
          <w:color w:val="313030"/>
          <w:sz w:val="56"/>
          <w:szCs w:val="56"/>
          <w:u w:val="single"/>
        </w:rPr>
      </w:pPr>
      <w:r w:rsidRPr="006642F1">
        <w:rPr>
          <w:rStyle w:val="Strong"/>
          <w:rFonts w:ascii="inherit" w:hAnsi="inherit"/>
          <w:color w:val="313030"/>
          <w:sz w:val="56"/>
          <w:szCs w:val="56"/>
        </w:rPr>
        <w:t xml:space="preserve"> </w:t>
      </w:r>
    </w:p>
    <w:p w14:paraId="5F5B845B" w14:textId="77777777" w:rsidR="00F26FB1" w:rsidRPr="006642F1" w:rsidRDefault="00F26FB1" w:rsidP="00F26FB1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56"/>
          <w:szCs w:val="56"/>
          <w:u w:val="single"/>
        </w:rPr>
      </w:pPr>
      <w:r w:rsidRPr="006642F1"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>Drawbacks of Using Docker Containers</w:t>
      </w:r>
    </w:p>
    <w:p w14:paraId="54F179BD" w14:textId="77777777" w:rsidR="00F26FB1" w:rsidRPr="00137754" w:rsidRDefault="00F26FB1" w:rsidP="00F26FB1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Some of the drawbacks of using Docker containers include:</w:t>
      </w:r>
    </w:p>
    <w:p w14:paraId="4ED829F7" w14:textId="77777777" w:rsidR="00F26FB1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  <w:t>Security concerns:</w:t>
      </w: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</w:t>
      </w:r>
    </w:p>
    <w:p w14:paraId="55CECE8F" w14:textId="77777777" w:rsidR="00F26FB1" w:rsidRPr="00137754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Containers share the host operating system, so if a container is compromised, the host can also be affected. This is why proper </w:t>
      </w: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lastRenderedPageBreak/>
        <w:t>measures must be taken to ensure the security of containers.</w:t>
      </w:r>
    </w:p>
    <w:p w14:paraId="79D71804" w14:textId="77777777" w:rsidR="00F26FB1" w:rsidRPr="00137754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bdr w:val="none" w:sz="0" w:space="0" w:color="auto" w:frame="1"/>
          <w:lang w:eastAsia="en-IN"/>
        </w:rPr>
        <w:t xml:space="preserve">Limited Resource Management: </w:t>
      </w:r>
    </w:p>
    <w:p w14:paraId="4BC14A03" w14:textId="77777777" w:rsidR="00F26FB1" w:rsidRPr="00137754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Containers rely on the host for resource management, so there may be limitations on the resources available to each container, such as CPU, memory, and storage.</w:t>
      </w:r>
    </w:p>
    <w:p w14:paraId="514138F8" w14:textId="77777777" w:rsidR="00F26FB1" w:rsidRPr="00137754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  <w:t>Networking Complexity:</w:t>
      </w:r>
    </w:p>
    <w:p w14:paraId="4E3360CD" w14:textId="77777777" w:rsidR="00F26FB1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Networking between containers can be complex, especially in multi-host deployments.</w:t>
      </w:r>
    </w:p>
    <w:p w14:paraId="24158918" w14:textId="77777777" w:rsidR="00F26FB1" w:rsidRPr="00137754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  <w:t>Persistent Storage:</w:t>
      </w:r>
    </w:p>
    <w:p w14:paraId="6939116B" w14:textId="77777777" w:rsidR="00F26FB1" w:rsidRPr="00137754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Persistent storage can be a challenge with containers, as containers are ephemeral by nature and data can be lost when a container is deleted or recreated.</w:t>
      </w:r>
    </w:p>
    <w:p w14:paraId="4D5E1C73" w14:textId="77777777" w:rsidR="00F26FB1" w:rsidRPr="00137754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  <w:t>Scalability:</w:t>
      </w:r>
    </w:p>
    <w:p w14:paraId="2E7634CE" w14:textId="77777777" w:rsidR="00F26FB1" w:rsidRPr="00137754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Scaling containers can be difficult, as each container runs in isolation, and multiple containers must be coordinated to scale an application.</w:t>
      </w:r>
    </w:p>
    <w:p w14:paraId="07D49230" w14:textId="77777777" w:rsidR="00F26FB1" w:rsidRPr="00137754" w:rsidRDefault="00F26FB1" w:rsidP="00F26FB1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IN"/>
        </w:rPr>
        <w:t>Support for Legacy Applications:</w:t>
      </w:r>
    </w:p>
    <w:p w14:paraId="00F8FCA1" w14:textId="77777777" w:rsidR="00F26FB1" w:rsidRPr="00137754" w:rsidRDefault="00F26FB1" w:rsidP="00F26FB1">
      <w:pPr>
        <w:pStyle w:val="ListParagraph"/>
        <w:shd w:val="clear" w:color="auto" w:fill="FFFFFF"/>
        <w:spacing w:after="0" w:line="420" w:lineRule="atLeast"/>
        <w:ind w:left="14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Legacy applications that are not designed to run in containers may not work well in a containerized environment.</w:t>
      </w:r>
    </w:p>
    <w:p w14:paraId="6B006103" w14:textId="77777777" w:rsidR="00F26FB1" w:rsidRDefault="00F26FB1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08969699" w14:textId="77777777" w:rsidR="00F26FB1" w:rsidRDefault="00F26FB1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These are some of the challenges that can be faced while using Docker containers, but with proper planning and management, these </w:t>
      </w:r>
      <w:r w:rsidRPr="00137754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lastRenderedPageBreak/>
        <w:t>challenges can be overcome to achieve the benefits of containerization.</w:t>
      </w:r>
    </w:p>
    <w:p w14:paraId="141C16D2" w14:textId="77777777" w:rsidR="00F26FB1" w:rsidRDefault="00F26FB1" w:rsidP="00F26FB1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14A4225A" w14:textId="77777777" w:rsidR="00F26FB1" w:rsidRPr="00874DB6" w:rsidRDefault="00F26FB1" w:rsidP="00F26FB1">
      <w:pPr>
        <w:pStyle w:val="Heading2"/>
        <w:shd w:val="clear" w:color="auto" w:fill="F9F9F9"/>
        <w:spacing w:before="0" w:line="450" w:lineRule="atLeast"/>
        <w:rPr>
          <w:rFonts w:ascii="Helvetica" w:hAnsi="Helvetica"/>
          <w:b/>
          <w:bCs/>
          <w:color w:val="242424"/>
          <w:spacing w:val="-4"/>
          <w:sz w:val="44"/>
          <w:szCs w:val="44"/>
        </w:rPr>
      </w:pPr>
      <w:r w:rsidRPr="00874DB6">
        <w:rPr>
          <w:rStyle w:val="fk"/>
          <w:rFonts w:ascii="Helvetica" w:hAnsi="Helvetica" w:cs="Segoe UI"/>
          <w:b/>
          <w:bCs/>
          <w:color w:val="242424"/>
          <w:spacing w:val="-4"/>
          <w:sz w:val="44"/>
          <w:szCs w:val="44"/>
        </w:rPr>
        <w:t>Written by Vinod Sairam</w:t>
      </w:r>
    </w:p>
    <w:p w14:paraId="77C682AD" w14:textId="77777777" w:rsidR="00F26FB1" w:rsidRDefault="00F26FB1" w:rsidP="00F26FB1">
      <w:pPr>
        <w:shd w:val="clear" w:color="auto" w:fill="F9F9F9"/>
        <w:rPr>
          <w:rStyle w:val="fk"/>
          <w:rFonts w:ascii="Helvetica" w:hAnsi="Helvetica" w:cs="Segoe UI"/>
          <w:color w:val="242424"/>
          <w:sz w:val="21"/>
          <w:szCs w:val="21"/>
        </w:rPr>
      </w:pPr>
      <w:r>
        <w:rPr>
          <w:rStyle w:val="fk"/>
          <w:rFonts w:ascii="Helvetica" w:hAnsi="Helvetica" w:cs="Segoe UI"/>
          <w:color w:val="242424"/>
          <w:sz w:val="21"/>
          <w:szCs w:val="21"/>
        </w:rPr>
        <w:t>The Database Administrator who helps to manage Enterprise Databases who develops Devops Engineering ideas to support Database tasks, Infrastructure tasks and to reach the right audience.</w:t>
      </w:r>
    </w:p>
    <w:p w14:paraId="15901897" w14:textId="77777777" w:rsidR="00F26FB1" w:rsidRPr="00874DB6" w:rsidRDefault="00F26FB1" w:rsidP="00F26FB1">
      <w:pPr>
        <w:shd w:val="clear" w:color="auto" w:fill="F9F9F9"/>
        <w:rPr>
          <w:rFonts w:ascii="system-ui" w:eastAsia="Times New Roman" w:hAnsi="system-ui" w:cs="Times New Roman"/>
          <w:b/>
          <w:bCs/>
          <w:color w:val="000C1A"/>
          <w:kern w:val="36"/>
          <w:sz w:val="32"/>
          <w:szCs w:val="32"/>
          <w:lang w:eastAsia="en-IN"/>
        </w:rPr>
      </w:pPr>
      <w:r w:rsidRPr="00874DB6">
        <w:rPr>
          <w:rStyle w:val="fk"/>
          <w:rFonts w:ascii="Helvetica" w:hAnsi="Helvetica" w:cs="Segoe UI"/>
          <w:b/>
          <w:bCs/>
          <w:color w:val="242424"/>
          <w:sz w:val="32"/>
          <w:szCs w:val="32"/>
        </w:rPr>
        <w:t xml:space="preserve">Assisted by:  Shanmugavelu (Database-Devops Engineer) </w:t>
      </w:r>
    </w:p>
    <w:p w14:paraId="481CF717" w14:textId="77777777" w:rsidR="00AB2662" w:rsidRDefault="00AB2662"/>
    <w:sectPr w:rsidR="00AB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5AA"/>
    <w:multiLevelType w:val="hybridMultilevel"/>
    <w:tmpl w:val="FA1A6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D4114"/>
    <w:multiLevelType w:val="hybridMultilevel"/>
    <w:tmpl w:val="FF6EBE8C"/>
    <w:lvl w:ilvl="0" w:tplc="819CA09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262236">
    <w:abstractNumId w:val="0"/>
  </w:num>
  <w:num w:numId="2" w16cid:durableId="171862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F0"/>
    <w:rsid w:val="0005411C"/>
    <w:rsid w:val="00066DA5"/>
    <w:rsid w:val="000C5CC6"/>
    <w:rsid w:val="002C3E8E"/>
    <w:rsid w:val="003F26F0"/>
    <w:rsid w:val="00541309"/>
    <w:rsid w:val="007376B9"/>
    <w:rsid w:val="008A0E00"/>
    <w:rsid w:val="00AB2662"/>
    <w:rsid w:val="00E61599"/>
    <w:rsid w:val="00F26FB1"/>
    <w:rsid w:val="00F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C2A7"/>
  <w15:chartTrackingRefBased/>
  <w15:docId w15:val="{2B565548-8020-44F9-8068-FAA7772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26FB1"/>
    <w:rPr>
      <w:b/>
      <w:bCs/>
    </w:rPr>
  </w:style>
  <w:style w:type="paragraph" w:styleId="ListParagraph">
    <w:name w:val="List Paragraph"/>
    <w:basedOn w:val="Normal"/>
    <w:uiPriority w:val="34"/>
    <w:qFormat/>
    <w:rsid w:val="00F26FB1"/>
    <w:pPr>
      <w:ind w:left="720"/>
      <w:contextualSpacing/>
    </w:pPr>
  </w:style>
  <w:style w:type="character" w:customStyle="1" w:styleId="fk">
    <w:name w:val="fk"/>
    <w:basedOn w:val="DefaultParagraphFont"/>
    <w:rsid w:val="00F2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nginx.org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Shanmugavelu Munivelu</dc:creator>
  <cp:keywords/>
  <dc:description/>
  <cp:lastModifiedBy>Shanmugavelu Munivelu</cp:lastModifiedBy>
  <cp:revision>12</cp:revision>
  <dcterms:created xsi:type="dcterms:W3CDTF">2024-02-15T23:05:00Z</dcterms:created>
  <dcterms:modified xsi:type="dcterms:W3CDTF">2024-02-20T03:17:00Z</dcterms:modified>
</cp:coreProperties>
</file>